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EA" w:rsidRDefault="007452EA" w:rsidP="007452E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_________________________________________________________________________</w:t>
      </w:r>
    </w:p>
    <w:p w:rsidR="007452EA" w:rsidRDefault="007452EA" w:rsidP="007452E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(Համապատասխանության գնահատման մարմնի</w:t>
      </w:r>
      <w:r w:rsidR="00DA3CAE">
        <w:rPr>
          <w:rFonts w:ascii="GHEA Grapalat" w:hAnsi="GHEA Grapalat"/>
          <w:b/>
          <w:sz w:val="24"/>
          <w:szCs w:val="24"/>
          <w:lang w:val="ru-RU"/>
        </w:rPr>
        <w:t xml:space="preserve"> (ՀԳՄ)</w:t>
      </w:r>
      <w:r>
        <w:rPr>
          <w:rFonts w:ascii="GHEA Grapalat" w:hAnsi="GHEA Grapalat"/>
          <w:b/>
          <w:sz w:val="24"/>
          <w:szCs w:val="24"/>
        </w:rPr>
        <w:t xml:space="preserve"> անվանումը)</w:t>
      </w:r>
    </w:p>
    <w:p w:rsidR="007452EA" w:rsidRDefault="007452EA" w:rsidP="007452EA">
      <w:pPr>
        <w:jc w:val="center"/>
        <w:rPr>
          <w:rFonts w:ascii="GHEA Grapalat" w:hAnsi="GHEA Grapalat"/>
          <w:b/>
          <w:sz w:val="24"/>
          <w:szCs w:val="24"/>
        </w:rPr>
      </w:pPr>
    </w:p>
    <w:p w:rsidR="009C1489" w:rsidRPr="007452EA" w:rsidRDefault="007452EA" w:rsidP="007452EA">
      <w:pPr>
        <w:jc w:val="center"/>
        <w:rPr>
          <w:rFonts w:ascii="GHEA Grapalat" w:hAnsi="GHEA Grapalat"/>
          <w:b/>
          <w:sz w:val="24"/>
          <w:szCs w:val="24"/>
        </w:rPr>
      </w:pPr>
      <w:r w:rsidRPr="00224A58">
        <w:rPr>
          <w:rFonts w:ascii="GHEA Grapalat" w:hAnsi="GHEA Grapalat"/>
          <w:b/>
          <w:sz w:val="24"/>
          <w:szCs w:val="24"/>
        </w:rPr>
        <w:t>ՀԱՐՑԱԹԵՐԹ</w:t>
      </w:r>
    </w:p>
    <w:tbl>
      <w:tblPr>
        <w:tblpPr w:leftFromText="180" w:rightFromText="180" w:vertAnchor="page" w:horzAnchor="margin" w:tblpXSpec="center" w:tblpY="3282"/>
        <w:tblW w:w="14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391"/>
        <w:gridCol w:w="5752"/>
        <w:gridCol w:w="2296"/>
        <w:gridCol w:w="4736"/>
      </w:tblGrid>
      <w:tr w:rsidR="009D1055" w:rsidRPr="00926E60" w:rsidTr="00A051AF">
        <w:trPr>
          <w:trHeight w:val="2101"/>
        </w:trPr>
        <w:tc>
          <w:tcPr>
            <w:tcW w:w="1391" w:type="dxa"/>
            <w:shd w:val="clear" w:color="auto" w:fill="auto"/>
          </w:tcPr>
          <w:p w:rsidR="009D1055" w:rsidRPr="00F26988" w:rsidRDefault="009D1055" w:rsidP="00F53F4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26988">
              <w:rPr>
                <w:rFonts w:ascii="GHEA Grapalat" w:hAnsi="GHEA Grapalat"/>
                <w:b/>
                <w:sz w:val="20"/>
                <w:szCs w:val="20"/>
              </w:rPr>
              <w:t xml:space="preserve">ՀՍՏ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ԻՍՕ/ԻԷԿ</w:t>
            </w:r>
            <w:r w:rsidRPr="00F2698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17065</w:t>
            </w:r>
            <w:r w:rsidRPr="00F26988">
              <w:rPr>
                <w:rFonts w:ascii="GHEA Grapalat" w:hAnsi="GHEA Grapalat"/>
                <w:b/>
                <w:sz w:val="20"/>
                <w:szCs w:val="20"/>
              </w:rPr>
              <w:t>-20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13</w:t>
            </w:r>
            <w:r w:rsidRPr="00F26988">
              <w:rPr>
                <w:rFonts w:ascii="GHEA Grapalat" w:hAnsi="GHEA Grapalat"/>
                <w:b/>
                <w:sz w:val="20"/>
                <w:szCs w:val="20"/>
              </w:rPr>
              <w:t xml:space="preserve"> ստանդար</w:t>
            </w:r>
            <w:r>
              <w:rPr>
                <w:rFonts w:ascii="GHEA Grapalat" w:hAnsi="GHEA Grapalat"/>
                <w:b/>
                <w:sz w:val="20"/>
                <w:szCs w:val="20"/>
              </w:rPr>
              <w:softHyphen/>
            </w:r>
            <w:r w:rsidRPr="00F26988">
              <w:rPr>
                <w:rFonts w:ascii="GHEA Grapalat" w:hAnsi="GHEA Grapalat"/>
                <w:b/>
                <w:sz w:val="20"/>
                <w:szCs w:val="20"/>
              </w:rPr>
              <w:t>տի կետը</w:t>
            </w:r>
          </w:p>
        </w:tc>
        <w:tc>
          <w:tcPr>
            <w:tcW w:w="5752" w:type="dxa"/>
            <w:shd w:val="clear" w:color="auto" w:fill="auto"/>
          </w:tcPr>
          <w:p w:rsidR="009D1055" w:rsidRPr="00F26988" w:rsidRDefault="009D1055" w:rsidP="00F53F4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26988">
              <w:rPr>
                <w:rFonts w:ascii="GHEA Grapalat" w:hAnsi="GHEA Grapalat"/>
                <w:b/>
                <w:sz w:val="20"/>
                <w:szCs w:val="20"/>
              </w:rPr>
              <w:t>Բովանդակությունը</w:t>
            </w:r>
          </w:p>
        </w:tc>
        <w:tc>
          <w:tcPr>
            <w:tcW w:w="2296" w:type="dxa"/>
            <w:shd w:val="clear" w:color="auto" w:fill="auto"/>
          </w:tcPr>
          <w:p w:rsidR="009D1055" w:rsidRPr="006F6161" w:rsidRDefault="009D1055" w:rsidP="00CA27C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F6161">
              <w:rPr>
                <w:rFonts w:ascii="GHEA Grapalat" w:hAnsi="GHEA Grapalat"/>
                <w:b/>
                <w:sz w:val="20"/>
                <w:szCs w:val="20"/>
              </w:rPr>
              <w:t>Որտեղ է վկայակոչված</w:t>
            </w:r>
          </w:p>
          <w:p w:rsidR="009D1055" w:rsidRDefault="009D1055" w:rsidP="00CA27C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34112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6F6161">
              <w:rPr>
                <w:rFonts w:ascii="GHEA Grapalat" w:hAnsi="GHEA Grapalat"/>
                <w:b/>
                <w:sz w:val="20"/>
                <w:szCs w:val="20"/>
              </w:rPr>
              <w:t>Փաստաթղթի անվանումը, կետը</w:t>
            </w:r>
            <w:r w:rsidRPr="00934112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  <w:p w:rsidR="009D1055" w:rsidRPr="006F6161" w:rsidRDefault="009D1055" w:rsidP="00A051AF">
            <w:pPr>
              <w:pStyle w:val="NoSpacing"/>
              <w:jc w:val="center"/>
              <w:rPr>
                <w:color w:val="C6D9F1"/>
                <w:sz w:val="20"/>
                <w:szCs w:val="20"/>
              </w:rPr>
            </w:pPr>
            <w:r w:rsidRPr="00934112">
              <w:t>(</w:t>
            </w:r>
            <w:r w:rsidRPr="00A051AF">
              <w:rPr>
                <w:rFonts w:ascii="GHEA Grapalat" w:hAnsi="GHEA Grapalat"/>
                <w:b/>
                <w:sz w:val="16"/>
                <w:szCs w:val="16"/>
              </w:rPr>
              <w:t>լրացվում է ՀԳՄ-ի կողմից)</w:t>
            </w:r>
          </w:p>
        </w:tc>
        <w:tc>
          <w:tcPr>
            <w:tcW w:w="4736" w:type="dxa"/>
          </w:tcPr>
          <w:p w:rsidR="009D1055" w:rsidRPr="00934112" w:rsidRDefault="009D1055" w:rsidP="00CA27C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34112">
              <w:rPr>
                <w:rFonts w:ascii="GHEA Grapalat" w:hAnsi="GHEA Grapalat"/>
                <w:b/>
                <w:sz w:val="20"/>
                <w:szCs w:val="20"/>
              </w:rPr>
              <w:t>Գրառումներ, մեկ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ն</w:t>
            </w:r>
            <w:r w:rsidRPr="00934112">
              <w:rPr>
                <w:rFonts w:ascii="GHEA Grapalat" w:hAnsi="GHEA Grapalat"/>
                <w:b/>
                <w:sz w:val="20"/>
                <w:szCs w:val="20"/>
              </w:rPr>
              <w:t>աբանություններ</w:t>
            </w:r>
          </w:p>
          <w:p w:rsidR="009D1055" w:rsidRPr="00934112" w:rsidRDefault="009D1055" w:rsidP="000B45FE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34112">
              <w:rPr>
                <w:rFonts w:ascii="GHEA Grapalat" w:hAnsi="GHEA Grapalat"/>
                <w:b/>
                <w:sz w:val="16"/>
                <w:szCs w:val="16"/>
              </w:rPr>
              <w:t xml:space="preserve">(լրացվում է </w:t>
            </w:r>
            <w:r w:rsidR="000B45FE">
              <w:rPr>
                <w:rFonts w:ascii="GHEA Grapalat" w:hAnsi="GHEA Grapalat"/>
                <w:b/>
                <w:sz w:val="16"/>
                <w:szCs w:val="16"/>
                <w:lang w:val="ru-RU"/>
              </w:rPr>
              <w:t>հավատարմագրման</w:t>
            </w:r>
            <w:r w:rsidR="000B45FE" w:rsidRPr="00A051AF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sz w:val="16"/>
                <w:szCs w:val="16"/>
              </w:rPr>
              <w:t>փորձագետի (</w:t>
            </w:r>
            <w:r w:rsidRPr="00934112">
              <w:rPr>
                <w:rFonts w:ascii="GHEA Grapalat" w:hAnsi="GHEA Grapalat"/>
                <w:b/>
                <w:sz w:val="16"/>
                <w:szCs w:val="16"/>
              </w:rPr>
              <w:t>գնահատողի</w:t>
            </w:r>
            <w:r>
              <w:rPr>
                <w:rFonts w:ascii="GHEA Grapalat" w:hAnsi="GHEA Grapalat"/>
                <w:b/>
                <w:sz w:val="16"/>
                <w:szCs w:val="16"/>
              </w:rPr>
              <w:t>)</w:t>
            </w:r>
            <w:r w:rsidRPr="00934112">
              <w:rPr>
                <w:rFonts w:ascii="GHEA Grapalat" w:hAnsi="GHEA Grapalat"/>
                <w:b/>
                <w:sz w:val="16"/>
                <w:szCs w:val="16"/>
              </w:rPr>
              <w:t xml:space="preserve"> կողմից)</w:t>
            </w:r>
          </w:p>
        </w:tc>
      </w:tr>
      <w:tr w:rsidR="009D1055" w:rsidRPr="00926E60" w:rsidTr="008B7DE7">
        <w:trPr>
          <w:trHeight w:val="172"/>
        </w:trPr>
        <w:tc>
          <w:tcPr>
            <w:tcW w:w="1391" w:type="dxa"/>
          </w:tcPr>
          <w:p w:rsidR="009D1055" w:rsidRPr="00926E60" w:rsidRDefault="009D1055" w:rsidP="00BF6C54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926E60"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5752" w:type="dxa"/>
          </w:tcPr>
          <w:p w:rsidR="009D1055" w:rsidRPr="00926E60" w:rsidRDefault="009D1055" w:rsidP="00BF6C54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926E60">
              <w:rPr>
                <w:rFonts w:ascii="GHEA Grapalat" w:hAnsi="GHEA Grapalat"/>
                <w:b/>
              </w:rPr>
              <w:t xml:space="preserve">Ընդհանուր դրույթներ                                                 </w:t>
            </w:r>
          </w:p>
        </w:tc>
        <w:tc>
          <w:tcPr>
            <w:tcW w:w="2296" w:type="dxa"/>
          </w:tcPr>
          <w:p w:rsidR="009D1055" w:rsidRPr="000C51F9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C51F9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40"/>
        </w:trPr>
        <w:tc>
          <w:tcPr>
            <w:tcW w:w="1391" w:type="dxa"/>
          </w:tcPr>
          <w:p w:rsidR="009D1055" w:rsidRPr="00926E60" w:rsidRDefault="009D1055" w:rsidP="00BF6C54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926E60">
              <w:rPr>
                <w:rFonts w:ascii="GHEA Grapalat" w:hAnsi="GHEA Grapalat"/>
                <w:b/>
              </w:rPr>
              <w:t>4.1</w:t>
            </w:r>
          </w:p>
        </w:tc>
        <w:tc>
          <w:tcPr>
            <w:tcW w:w="5752" w:type="dxa"/>
          </w:tcPr>
          <w:p w:rsidR="009D1055" w:rsidRPr="00926E60" w:rsidRDefault="009D1055" w:rsidP="00BF6C54">
            <w:pPr>
              <w:spacing w:after="0" w:line="240" w:lineRule="auto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Իրավական և պայմանագրային հարցերը</w:t>
            </w:r>
          </w:p>
        </w:tc>
        <w:tc>
          <w:tcPr>
            <w:tcW w:w="2296" w:type="dxa"/>
          </w:tcPr>
          <w:p w:rsidR="009D1055" w:rsidRPr="000C51F9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C51F9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145"/>
        </w:trPr>
        <w:tc>
          <w:tcPr>
            <w:tcW w:w="1391" w:type="dxa"/>
          </w:tcPr>
          <w:p w:rsidR="009D1055" w:rsidRPr="00AF6FE4" w:rsidRDefault="009D1055" w:rsidP="00BF6C54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AF6FE4">
              <w:rPr>
                <w:rFonts w:ascii="GHEA Grapalat" w:hAnsi="GHEA Grapalat"/>
                <w:b/>
              </w:rPr>
              <w:t>4.1.1</w:t>
            </w:r>
          </w:p>
        </w:tc>
        <w:tc>
          <w:tcPr>
            <w:tcW w:w="5752" w:type="dxa"/>
          </w:tcPr>
          <w:p w:rsidR="009D1055" w:rsidRDefault="009D1055" w:rsidP="00BF6C54">
            <w:pPr>
              <w:spacing w:after="0" w:line="240" w:lineRule="auto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Իրավական պատասխանատվությունը</w:t>
            </w:r>
          </w:p>
        </w:tc>
        <w:tc>
          <w:tcPr>
            <w:tcW w:w="2296" w:type="dxa"/>
          </w:tcPr>
          <w:p w:rsidR="009D1055" w:rsidRPr="000C51F9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C51F9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966"/>
        </w:trPr>
        <w:tc>
          <w:tcPr>
            <w:tcW w:w="1391" w:type="dxa"/>
          </w:tcPr>
          <w:p w:rsidR="009D1055" w:rsidRPr="00926E60" w:rsidRDefault="009D1055" w:rsidP="00BF6C5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5752" w:type="dxa"/>
          </w:tcPr>
          <w:p w:rsidR="009D1055" w:rsidRPr="00AF6FE4" w:rsidRDefault="009D1055" w:rsidP="00AF6FE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F6FE4">
              <w:rPr>
                <w:rFonts w:ascii="GHEA Grapalat" w:hAnsi="GHEA Grapalat"/>
                <w:sz w:val="18"/>
                <w:szCs w:val="18"/>
              </w:rPr>
              <w:t xml:space="preserve">Սերտիֆիկացման մարմինը պետք է լինի իրավաբանական անձ կամ իրավաբանական անձի առանձնացված ստորաբաժանում, որպեսզի իրավաբանական անձն իրավական պատասխանատվություն կրի սերտիֆիկացման իր բոլոր աշխատանքների համար: </w:t>
            </w:r>
          </w:p>
        </w:tc>
        <w:tc>
          <w:tcPr>
            <w:tcW w:w="2296" w:type="dxa"/>
          </w:tcPr>
          <w:p w:rsidR="009D1055" w:rsidRPr="000C51F9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C51F9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40"/>
        </w:trPr>
        <w:tc>
          <w:tcPr>
            <w:tcW w:w="1391" w:type="dxa"/>
          </w:tcPr>
          <w:p w:rsidR="009D1055" w:rsidRPr="00926E60" w:rsidRDefault="009D1055" w:rsidP="00BF6C54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4.1.2</w:t>
            </w:r>
          </w:p>
        </w:tc>
        <w:tc>
          <w:tcPr>
            <w:tcW w:w="5752" w:type="dxa"/>
          </w:tcPr>
          <w:p w:rsidR="009D1055" w:rsidRPr="002B7900" w:rsidRDefault="009D1055" w:rsidP="00BF6C54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2B7900">
              <w:rPr>
                <w:rFonts w:ascii="GHEA Grapalat" w:hAnsi="GHEA Grapalat" w:cs="Sylfaen"/>
                <w:b/>
                <w:lang w:val="hy-AM"/>
              </w:rPr>
              <w:t>Սերտիֆիկացման</w:t>
            </w:r>
            <w:r w:rsidRPr="002B790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B7900">
              <w:rPr>
                <w:rFonts w:ascii="GHEA Grapalat" w:hAnsi="GHEA Grapalat" w:cs="Sylfaen"/>
                <w:b/>
                <w:lang w:val="hy-AM"/>
              </w:rPr>
              <w:t>համաձայնագիրը</w:t>
            </w:r>
          </w:p>
        </w:tc>
        <w:tc>
          <w:tcPr>
            <w:tcW w:w="2296" w:type="dxa"/>
          </w:tcPr>
          <w:p w:rsidR="009D1055" w:rsidRPr="000C51F9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C51F9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c>
          <w:tcPr>
            <w:tcW w:w="1391" w:type="dxa"/>
          </w:tcPr>
          <w:p w:rsidR="009D1055" w:rsidRPr="00926E60" w:rsidRDefault="009D1055" w:rsidP="00BF6C54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4.1.2.1</w:t>
            </w:r>
          </w:p>
        </w:tc>
        <w:tc>
          <w:tcPr>
            <w:tcW w:w="5752" w:type="dxa"/>
          </w:tcPr>
          <w:p w:rsidR="009D1055" w:rsidRPr="00AF6FE4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35E9C">
              <w:rPr>
                <w:rFonts w:ascii="GHEA Grapalat" w:hAnsi="GHEA Grapalat"/>
                <w:sz w:val="18"/>
                <w:szCs w:val="18"/>
              </w:rPr>
              <w:t>Սերտիֆիկացման մարմինը պետք է կնքի իրավական ուժ ունեցող համաձայնագիր` իր պատվիրատուներին սերտիֆիկացման աշխատանքներ մատուցելու վերաբերյալ: Սերտիֆիկացման համաձայնագրերում պետք է հաշվի առնվեն սերտիֆիկացման մարմնի և դրա պատվիրատուների պատասխանատվությունները:</w:t>
            </w:r>
          </w:p>
        </w:tc>
        <w:tc>
          <w:tcPr>
            <w:tcW w:w="2296" w:type="dxa"/>
          </w:tcPr>
          <w:p w:rsidR="009D1055" w:rsidRPr="000C51F9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C51F9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c>
          <w:tcPr>
            <w:tcW w:w="1391" w:type="dxa"/>
          </w:tcPr>
          <w:p w:rsidR="009D1055" w:rsidRPr="00926E60" w:rsidRDefault="009D1055" w:rsidP="00BF6C54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4.1.2.2</w:t>
            </w:r>
          </w:p>
        </w:tc>
        <w:tc>
          <w:tcPr>
            <w:tcW w:w="5752" w:type="dxa"/>
          </w:tcPr>
          <w:p w:rsidR="009D1055" w:rsidRPr="00A35E9C" w:rsidRDefault="009D1055" w:rsidP="00A35E9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35E9C">
              <w:rPr>
                <w:rFonts w:ascii="GHEA Grapalat" w:hAnsi="GHEA Grapalat"/>
                <w:sz w:val="18"/>
                <w:szCs w:val="18"/>
              </w:rPr>
              <w:t xml:space="preserve">Սերտիֆիկացման մարմինը պետք է ապահովի, որ իր սերտիֆիկացման համաձայնագրով պատվիրատուից պահանջվի </w:t>
            </w:r>
            <w:r w:rsidRPr="00A35E9C">
              <w:rPr>
                <w:rFonts w:ascii="GHEA Grapalat" w:hAnsi="GHEA Grapalat"/>
                <w:sz w:val="18"/>
                <w:szCs w:val="18"/>
              </w:rPr>
              <w:lastRenderedPageBreak/>
              <w:t xml:space="preserve">առնվազն հետևյալը. </w:t>
            </w:r>
          </w:p>
          <w:p w:rsidR="009D1055" w:rsidRPr="00A35E9C" w:rsidRDefault="009D1055" w:rsidP="00A35E9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35E9C">
              <w:rPr>
                <w:rFonts w:ascii="GHEA Grapalat" w:hAnsi="GHEA Grapalat"/>
                <w:sz w:val="18"/>
                <w:szCs w:val="18"/>
              </w:rPr>
              <w:t>ա) պատվիրատուն միշտ կատարում է սերտիֆիկացման պահանջները (տես 3.7-ը), այդ թվում` համապատասխան փոփոխությունների իրականացումը, երբ դրանք պահանջվում են սերտիֆիկացման մարմնի կողմից (տես 7.10-ը),</w:t>
            </w:r>
          </w:p>
          <w:p w:rsidR="009D1055" w:rsidRPr="00A35E9C" w:rsidRDefault="009D1055" w:rsidP="00A35E9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35E9C">
              <w:rPr>
                <w:rFonts w:ascii="GHEA Grapalat" w:hAnsi="GHEA Grapalat"/>
                <w:sz w:val="18"/>
                <w:szCs w:val="18"/>
              </w:rPr>
              <w:t xml:space="preserve">բ) եթե սերտիֆիկացումը վերաբերում է գործող արտադրությանը, ապա սերտիֆիկացված արտադրանքը շարունակաբար համապատասխանի արտադրանքին ներկայացվող պահանջներին (տես 3.8-ը), </w:t>
            </w:r>
          </w:p>
          <w:p w:rsidR="009D1055" w:rsidRPr="00A35E9C" w:rsidRDefault="009D1055" w:rsidP="00A35E9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35E9C">
              <w:rPr>
                <w:rFonts w:ascii="GHEA Grapalat" w:hAnsi="GHEA Grapalat"/>
                <w:sz w:val="18"/>
                <w:szCs w:val="18"/>
              </w:rPr>
              <w:t xml:space="preserve">գ) պատվիրատուն ձեռնարկում է բոլոր անհրաժեշտ միջոցառումները` </w:t>
            </w:r>
          </w:p>
          <w:p w:rsidR="009D1055" w:rsidRPr="00A35E9C" w:rsidRDefault="009D1055" w:rsidP="00A35E9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35E9C">
              <w:rPr>
                <w:rFonts w:ascii="GHEA Grapalat" w:hAnsi="GHEA Grapalat"/>
                <w:sz w:val="18"/>
                <w:szCs w:val="18"/>
              </w:rPr>
              <w:t>1)</w:t>
            </w:r>
            <w:r w:rsidRPr="00A35E9C">
              <w:rPr>
                <w:rFonts w:ascii="GHEA Grapalat" w:hAnsi="GHEA Grapalat"/>
                <w:sz w:val="18"/>
                <w:szCs w:val="18"/>
              </w:rPr>
              <w:tab/>
              <w:t xml:space="preserve">գնահատման (տես` 3.3-ը) և հսկողության (եթե պահանջվում է) իրականացման համար, այդ թվում` ուսումնասիրության համար փաստաթղթերի և գրառումների տրամադրումը, և համապատասխան սարքավորումների, տեղանքի(ների), տարածքի(ների), անձնակազմի և պատվիրատուի ենթակապալառուների ուսումնասիրության մատչելիության ապահովումը,  </w:t>
            </w:r>
          </w:p>
          <w:p w:rsidR="009D1055" w:rsidRPr="00A35E9C" w:rsidRDefault="009D1055" w:rsidP="00A35E9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35E9C">
              <w:rPr>
                <w:rFonts w:ascii="GHEA Grapalat" w:hAnsi="GHEA Grapalat"/>
                <w:sz w:val="18"/>
                <w:szCs w:val="18"/>
              </w:rPr>
              <w:t>2)</w:t>
            </w:r>
            <w:r w:rsidRPr="00A35E9C">
              <w:rPr>
                <w:rFonts w:ascii="GHEA Grapalat" w:hAnsi="GHEA Grapalat"/>
                <w:sz w:val="18"/>
                <w:szCs w:val="18"/>
              </w:rPr>
              <w:tab/>
              <w:t xml:space="preserve">գանգատների հետաքննության համար, </w:t>
            </w:r>
          </w:p>
          <w:p w:rsidR="009D1055" w:rsidRPr="00A35E9C" w:rsidRDefault="009D1055" w:rsidP="00A35E9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35E9C">
              <w:rPr>
                <w:rFonts w:ascii="GHEA Grapalat" w:hAnsi="GHEA Grapalat"/>
                <w:sz w:val="18"/>
                <w:szCs w:val="18"/>
              </w:rPr>
              <w:t>3)</w:t>
            </w:r>
            <w:r w:rsidRPr="00A35E9C">
              <w:rPr>
                <w:rFonts w:ascii="GHEA Grapalat" w:hAnsi="GHEA Grapalat"/>
                <w:sz w:val="18"/>
                <w:szCs w:val="18"/>
              </w:rPr>
              <w:tab/>
              <w:t xml:space="preserve">դիտորդների մասնակցության համար, եթե կիրառելի է. </w:t>
            </w:r>
          </w:p>
          <w:p w:rsidR="009D1055" w:rsidRPr="00A35E9C" w:rsidRDefault="009D1055" w:rsidP="00A35E9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35E9C">
              <w:rPr>
                <w:rFonts w:ascii="GHEA Grapalat" w:hAnsi="GHEA Grapalat"/>
                <w:sz w:val="18"/>
                <w:szCs w:val="18"/>
              </w:rPr>
              <w:t xml:space="preserve">դ) պատվիրատուն ներկայացնի սերտիֆիկացման հայտեր` սերտիֆիկացման ոլորտին համապատասխան (տես 3.10-ը), </w:t>
            </w:r>
          </w:p>
          <w:p w:rsidR="009D1055" w:rsidRPr="00A35E9C" w:rsidRDefault="009D1055" w:rsidP="00A35E9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35E9C">
              <w:rPr>
                <w:rFonts w:ascii="GHEA Grapalat" w:hAnsi="GHEA Grapalat"/>
                <w:sz w:val="18"/>
                <w:szCs w:val="18"/>
              </w:rPr>
              <w:t>ե) պատվիրատուն իր արտադրանքը չօգտագործի այնպես, ինչը կարող է հեղինակազրկել սերտիֆիկացման մարմնին և չանի որևէ հայտարարություն իր արտադրանքի սերտիֆիկացման մասին, որը սերտիֆիկացման մարմինը կարող է համարել մոլորեցնող կամ չթույլատրված,</w:t>
            </w:r>
          </w:p>
          <w:p w:rsidR="009D1055" w:rsidRPr="00A35E9C" w:rsidRDefault="009D1055" w:rsidP="00A35E9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35E9C">
              <w:rPr>
                <w:rFonts w:ascii="GHEA Grapalat" w:hAnsi="GHEA Grapalat"/>
                <w:sz w:val="18"/>
                <w:szCs w:val="18"/>
              </w:rPr>
              <w:t xml:space="preserve">զ) սերտիֆիկացումը կասեցվելու, չեղյալ ճանաչվելու կամ դադարեցվելու դեպքում պատվիրատուն դադարեցնի բոլոր տեսակի գովազդային նյութերի օգտագործումը, որոնք պարունակում են որևէ հղում այդ մասին և ձեռնարկի սերտիֆիկացման սխեմայով պահանջվող գործողությունները (օրինակ, սերտիֆիկացման փաստաթղթերը վերադարձնելը) և սահմանված այլ միջոցառումները, </w:t>
            </w:r>
          </w:p>
          <w:p w:rsidR="009D1055" w:rsidRPr="00A35E9C" w:rsidRDefault="009D1055" w:rsidP="00A35E9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35E9C">
              <w:rPr>
                <w:rFonts w:ascii="GHEA Grapalat" w:hAnsi="GHEA Grapalat"/>
                <w:sz w:val="18"/>
                <w:szCs w:val="18"/>
              </w:rPr>
              <w:t xml:space="preserve">է) եթե պատվիրատուն սերտիֆիկացման փաստաթղթերի պատճենները տրամադրում է ուրիշներին, ապա այդ փաստաթղթերը պետք է կրկնօրինակվեն ամբողջությամբ կամ ինչպես սահմանված է սերտիֆիկացման սխեմայով, </w:t>
            </w:r>
          </w:p>
          <w:p w:rsidR="009D1055" w:rsidRPr="00A35E9C" w:rsidRDefault="009D1055" w:rsidP="00A35E9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35E9C">
              <w:rPr>
                <w:rFonts w:ascii="GHEA Grapalat" w:hAnsi="GHEA Grapalat"/>
                <w:sz w:val="18"/>
                <w:szCs w:val="18"/>
              </w:rPr>
              <w:lastRenderedPageBreak/>
              <w:t xml:space="preserve">ը) իր արտադրանքի սերտիֆիկացումը լրատվամիջոցների հետ հաղորդակցության միջոցներում վկայակոչելիս, ինչպիսիք են` փաստաթղթերը, բրոշյուրները կամ գովազդումը, պատվիրատուն համապատասխանի սերտիֆիկացման մարմնի կամ սերտիֆիկացման սխեմայով սահմանված պահանջներին, </w:t>
            </w:r>
          </w:p>
          <w:p w:rsidR="009D1055" w:rsidRPr="00A35E9C" w:rsidRDefault="009D1055" w:rsidP="00A35E9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35E9C">
              <w:rPr>
                <w:rFonts w:ascii="GHEA Grapalat" w:hAnsi="GHEA Grapalat"/>
                <w:sz w:val="18"/>
                <w:szCs w:val="18"/>
              </w:rPr>
              <w:t xml:space="preserve">թ) պատվիրատուն համապատասխանի սերտիֆիկացման սխեմայով սահմանված համապատասխանության նշանների օգտագործմանը և արտադրանքի վերաբերյալ տեղեկատվությանը ներկայացվող բոլոր պահանջներին, </w:t>
            </w:r>
          </w:p>
          <w:p w:rsidR="009D1055" w:rsidRPr="00A35E9C" w:rsidRDefault="009D1055" w:rsidP="00A35E9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35E9C">
              <w:rPr>
                <w:rFonts w:ascii="GHEA Grapalat" w:hAnsi="GHEA Grapalat"/>
                <w:sz w:val="18"/>
                <w:szCs w:val="18"/>
              </w:rPr>
              <w:t xml:space="preserve">ժ) պատվիրատուն պահպանի իրեն հայտնի դարձած սերտիֆիկացման պահանջներին համապատասխանության վերաբերյալ բոլոր գանգատների գրառումները և սերտիֆիկացման մարմնի պահանջի դեպքում տրամադրի դրանք, և </w:t>
            </w:r>
          </w:p>
          <w:p w:rsidR="009D1055" w:rsidRPr="00A35E9C" w:rsidRDefault="009D1055" w:rsidP="00A35E9C">
            <w:pPr>
              <w:tabs>
                <w:tab w:val="left" w:pos="277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35E9C">
              <w:rPr>
                <w:rFonts w:ascii="GHEA Grapalat" w:hAnsi="GHEA Grapalat"/>
                <w:sz w:val="18"/>
                <w:szCs w:val="18"/>
              </w:rPr>
              <w:t>1)</w:t>
            </w:r>
            <w:r w:rsidRPr="00A35E9C">
              <w:rPr>
                <w:rFonts w:ascii="GHEA Grapalat" w:hAnsi="GHEA Grapalat"/>
                <w:sz w:val="18"/>
                <w:szCs w:val="18"/>
              </w:rPr>
              <w:tab/>
              <w:t xml:space="preserve">ձեռնարկի համապատասխան գործողություններ` նման գանգատների և սերտիֆիկացման պահանջներին համապատասխանության վրա ազդող արտադրանքի հայտնաբերված թերությունների վերացման ուղղությամբ, </w:t>
            </w:r>
          </w:p>
          <w:p w:rsidR="009D1055" w:rsidRPr="00926E60" w:rsidRDefault="009D1055" w:rsidP="00A35E9C">
            <w:pPr>
              <w:tabs>
                <w:tab w:val="left" w:pos="277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35E9C">
              <w:rPr>
                <w:rFonts w:ascii="GHEA Grapalat" w:hAnsi="GHEA Grapalat"/>
                <w:sz w:val="18"/>
                <w:szCs w:val="18"/>
              </w:rPr>
              <w:t>2)</w:t>
            </w:r>
            <w:r w:rsidRPr="00A35E9C">
              <w:rPr>
                <w:rFonts w:ascii="GHEA Grapalat" w:hAnsi="GHEA Grapalat"/>
                <w:sz w:val="18"/>
                <w:szCs w:val="18"/>
              </w:rPr>
              <w:tab/>
              <w:t>փաստաթղթավորի ձեռնարկված գործողությունները</w:t>
            </w:r>
            <w:r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9D1055" w:rsidRPr="000C51F9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C51F9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664"/>
        </w:trPr>
        <w:tc>
          <w:tcPr>
            <w:tcW w:w="1391" w:type="dxa"/>
          </w:tcPr>
          <w:p w:rsidR="009D1055" w:rsidRPr="002B7900" w:rsidRDefault="009D1055" w:rsidP="002B7900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2B7900">
              <w:rPr>
                <w:rFonts w:ascii="GHEA Grapalat" w:hAnsi="GHEA Grapalat"/>
                <w:b/>
              </w:rPr>
              <w:lastRenderedPageBreak/>
              <w:t xml:space="preserve">4.1.3 </w:t>
            </w:r>
          </w:p>
        </w:tc>
        <w:tc>
          <w:tcPr>
            <w:tcW w:w="5752" w:type="dxa"/>
          </w:tcPr>
          <w:p w:rsidR="009D1055" w:rsidRPr="002B7900" w:rsidRDefault="009D1055" w:rsidP="00BF6C54">
            <w:pPr>
              <w:spacing w:after="0" w:line="240" w:lineRule="auto"/>
              <w:ind w:left="109"/>
              <w:rPr>
                <w:rFonts w:ascii="GHEA Grapalat" w:hAnsi="GHEA Grapalat"/>
                <w:b/>
                <w:sz w:val="18"/>
                <w:szCs w:val="18"/>
              </w:rPr>
            </w:pPr>
            <w:r w:rsidRPr="002B7900">
              <w:rPr>
                <w:rFonts w:ascii="GHEA Grapalat" w:hAnsi="GHEA Grapalat"/>
                <w:b/>
              </w:rPr>
              <w:t>Լիցենզիայի, սերտիֆիկատների և համապատասխանության նշանների օգտագործումը</w:t>
            </w:r>
          </w:p>
        </w:tc>
        <w:tc>
          <w:tcPr>
            <w:tcW w:w="2296" w:type="dxa"/>
          </w:tcPr>
          <w:p w:rsidR="009D1055" w:rsidRPr="00926E60" w:rsidRDefault="009D1055" w:rsidP="00BF6C5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4736" w:type="dxa"/>
          </w:tcPr>
          <w:p w:rsidR="009D1055" w:rsidRPr="00926E60" w:rsidRDefault="009D1055" w:rsidP="00BF6C54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9D1055" w:rsidRPr="00926E60" w:rsidTr="008B7DE7">
        <w:trPr>
          <w:trHeight w:val="295"/>
        </w:trPr>
        <w:tc>
          <w:tcPr>
            <w:tcW w:w="1391" w:type="dxa"/>
          </w:tcPr>
          <w:p w:rsidR="009D1055" w:rsidRPr="00926E60" w:rsidRDefault="009D1055" w:rsidP="00BF6C54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</w:rPr>
              <w:t>4.1.3.1</w:t>
            </w:r>
          </w:p>
        </w:tc>
        <w:tc>
          <w:tcPr>
            <w:tcW w:w="5752" w:type="dxa"/>
          </w:tcPr>
          <w:p w:rsidR="009D1055" w:rsidRPr="00297ECC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297ECC">
              <w:rPr>
                <w:rFonts w:ascii="GHEA Grapalat" w:hAnsi="GHEA Grapalat"/>
                <w:sz w:val="18"/>
                <w:szCs w:val="18"/>
              </w:rPr>
              <w:t>Սերտիֆիկացման մարմինը պետք է իրականացնի արտադրանքի սերտիֆիկացումը բնորոշող լիցենզիաների, սերտիֆիկատների, համապատասխանության նշանների տիրապետման, օգտագործման ու պատկերման և ցանկացած այլ միջոցների կիրառման հսկողություն` համաձայն սերտիֆիկացման սխեմայի պահանջների:</w:t>
            </w:r>
          </w:p>
        </w:tc>
        <w:tc>
          <w:tcPr>
            <w:tcW w:w="2296" w:type="dxa"/>
            <w:vAlign w:val="center"/>
          </w:tcPr>
          <w:p w:rsidR="009D1055" w:rsidRPr="000B27F6" w:rsidRDefault="009D1055" w:rsidP="00BF6C5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95"/>
        </w:trPr>
        <w:tc>
          <w:tcPr>
            <w:tcW w:w="1391" w:type="dxa"/>
          </w:tcPr>
          <w:p w:rsidR="009D1055" w:rsidRPr="00926E60" w:rsidRDefault="009D1055" w:rsidP="00BF6C54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</w:rPr>
              <w:t>4.1.3.2</w:t>
            </w:r>
          </w:p>
        </w:tc>
        <w:tc>
          <w:tcPr>
            <w:tcW w:w="5752" w:type="dxa"/>
          </w:tcPr>
          <w:p w:rsidR="009D1055" w:rsidRPr="00297ECC" w:rsidRDefault="009D1055" w:rsidP="00297EC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297ECC">
              <w:rPr>
                <w:rFonts w:ascii="GHEA Grapalat" w:hAnsi="GHEA Grapalat"/>
                <w:sz w:val="18"/>
                <w:szCs w:val="18"/>
              </w:rPr>
              <w:t>Սերտիֆիկացման սխեմային սխալ հղումները կամ լիցենզիայի, սերտիֆիկատների, նշանների կամ արտադրանքի սերտիֆիկացման մասին վկայող որևէ այլ միջոցների մոլորեցնող կիրառումը, որը հայտնաբերվել է փաստաթղթերում կամ որևէ այլ հրապարակումներում, պետք է շտկվի համապատասխան միջոցառումներով:</w:t>
            </w:r>
          </w:p>
        </w:tc>
        <w:tc>
          <w:tcPr>
            <w:tcW w:w="2296" w:type="dxa"/>
            <w:vAlign w:val="center"/>
          </w:tcPr>
          <w:p w:rsidR="009D1055" w:rsidRPr="000B27F6" w:rsidRDefault="009D1055" w:rsidP="00BF6C5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394"/>
        </w:trPr>
        <w:tc>
          <w:tcPr>
            <w:tcW w:w="1391" w:type="dxa"/>
          </w:tcPr>
          <w:p w:rsidR="009D1055" w:rsidRPr="00926E60" w:rsidRDefault="009D1055" w:rsidP="00BF6C54">
            <w:pPr>
              <w:spacing w:after="0" w:line="240" w:lineRule="auto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lastRenderedPageBreak/>
              <w:t>4.2</w:t>
            </w:r>
          </w:p>
        </w:tc>
        <w:tc>
          <w:tcPr>
            <w:tcW w:w="5752" w:type="dxa"/>
          </w:tcPr>
          <w:p w:rsidR="009D1055" w:rsidRPr="00926E60" w:rsidRDefault="009D1055" w:rsidP="00BF6C54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754D3C">
              <w:rPr>
                <w:rFonts w:ascii="GHEA Grapalat" w:hAnsi="GHEA Grapalat"/>
                <w:b/>
              </w:rPr>
              <w:t>Անկողմնակալություն կառավարում</w:t>
            </w:r>
          </w:p>
        </w:tc>
        <w:tc>
          <w:tcPr>
            <w:tcW w:w="2296" w:type="dxa"/>
          </w:tcPr>
          <w:p w:rsidR="009D1055" w:rsidRPr="00926E60" w:rsidRDefault="009D1055" w:rsidP="00BF6C5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4736" w:type="dxa"/>
          </w:tcPr>
          <w:p w:rsidR="009D1055" w:rsidRPr="00926E60" w:rsidRDefault="009D1055" w:rsidP="00BF6C54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9D1055" w:rsidRPr="00926E60" w:rsidTr="008B7DE7">
        <w:trPr>
          <w:trHeight w:val="412"/>
        </w:trPr>
        <w:tc>
          <w:tcPr>
            <w:tcW w:w="1391" w:type="dxa"/>
          </w:tcPr>
          <w:p w:rsidR="009D1055" w:rsidRPr="00926E60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  <w:r w:rsidRPr="00926E60">
              <w:rPr>
                <w:rFonts w:ascii="GHEA Grapalat" w:hAnsi="GHEA Grapalat"/>
              </w:rPr>
              <w:t>4.</w:t>
            </w:r>
            <w:r>
              <w:rPr>
                <w:rFonts w:ascii="GHEA Grapalat" w:hAnsi="GHEA Grapalat"/>
              </w:rPr>
              <w:t>2</w:t>
            </w:r>
            <w:r w:rsidRPr="00926E60">
              <w:rPr>
                <w:rFonts w:ascii="GHEA Grapalat" w:hAnsi="GHEA Grapalat"/>
              </w:rPr>
              <w:t>.1</w:t>
            </w:r>
          </w:p>
        </w:tc>
        <w:tc>
          <w:tcPr>
            <w:tcW w:w="5752" w:type="dxa"/>
          </w:tcPr>
          <w:p w:rsidR="009D1055" w:rsidRPr="00926E60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54D3C">
              <w:rPr>
                <w:rFonts w:ascii="GHEA Grapalat" w:hAnsi="GHEA Grapalat"/>
                <w:sz w:val="18"/>
                <w:szCs w:val="18"/>
              </w:rPr>
              <w:t>Սերտիֆիկացման աշխատանքները պետք է կատարվեն անկողմնակալորեն: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c>
          <w:tcPr>
            <w:tcW w:w="1391" w:type="dxa"/>
          </w:tcPr>
          <w:p w:rsidR="009D1055" w:rsidRPr="00926E60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  <w:r w:rsidRPr="00926E60">
              <w:rPr>
                <w:rFonts w:ascii="GHEA Grapalat" w:hAnsi="GHEA Grapalat"/>
              </w:rPr>
              <w:t>4.</w:t>
            </w:r>
            <w:r>
              <w:rPr>
                <w:rFonts w:ascii="GHEA Grapalat" w:hAnsi="GHEA Grapalat"/>
              </w:rPr>
              <w:t>2</w:t>
            </w:r>
            <w:r w:rsidRPr="00926E60">
              <w:rPr>
                <w:rFonts w:ascii="GHEA Grapalat" w:hAnsi="GHEA Grapalat"/>
              </w:rPr>
              <w:t>.2</w:t>
            </w:r>
          </w:p>
        </w:tc>
        <w:tc>
          <w:tcPr>
            <w:tcW w:w="5752" w:type="dxa"/>
          </w:tcPr>
          <w:p w:rsidR="009D1055" w:rsidRPr="00926E60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54D3C">
              <w:rPr>
                <w:rFonts w:ascii="GHEA Grapalat" w:hAnsi="GHEA Grapalat"/>
                <w:sz w:val="18"/>
                <w:szCs w:val="18"/>
              </w:rPr>
              <w:t>Սերտիֆիկացման մարմինը պետք է պատասխանատու լինի իր սերտիֆիկացման աշխատանքների անկողմնակալության համար և չպետք է թույլ տա, որ առևտրային, ֆինանսական կամ այլ ճնշումները վտանգեն անկողմնակալությունը:</w:t>
            </w:r>
          </w:p>
        </w:tc>
        <w:tc>
          <w:tcPr>
            <w:tcW w:w="2296" w:type="dxa"/>
          </w:tcPr>
          <w:p w:rsidR="009D1055" w:rsidRPr="00926E60" w:rsidRDefault="009D1055" w:rsidP="00BF6C5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4736" w:type="dxa"/>
          </w:tcPr>
          <w:p w:rsidR="009D1055" w:rsidRPr="00926E60" w:rsidRDefault="009D1055" w:rsidP="00BF6C54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9D1055" w:rsidRPr="00926E60" w:rsidTr="008B7DE7">
        <w:trPr>
          <w:trHeight w:val="998"/>
        </w:trPr>
        <w:tc>
          <w:tcPr>
            <w:tcW w:w="1391" w:type="dxa"/>
          </w:tcPr>
          <w:p w:rsidR="009D1055" w:rsidRPr="00926E60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  <w:r w:rsidRPr="00926E60">
              <w:rPr>
                <w:rFonts w:ascii="GHEA Grapalat" w:hAnsi="GHEA Grapalat"/>
              </w:rPr>
              <w:t>4.</w:t>
            </w:r>
            <w:r>
              <w:rPr>
                <w:rFonts w:ascii="GHEA Grapalat" w:hAnsi="GHEA Grapalat"/>
              </w:rPr>
              <w:t>2</w:t>
            </w:r>
            <w:r w:rsidRPr="00926E60">
              <w:rPr>
                <w:rFonts w:ascii="GHEA Grapalat" w:hAnsi="GHEA Grapalat"/>
              </w:rPr>
              <w:t>.3</w:t>
            </w:r>
          </w:p>
        </w:tc>
        <w:tc>
          <w:tcPr>
            <w:tcW w:w="5752" w:type="dxa"/>
          </w:tcPr>
          <w:p w:rsidR="009D1055" w:rsidRPr="00926E60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54D3C">
              <w:rPr>
                <w:rFonts w:ascii="GHEA Grapalat" w:hAnsi="GHEA Grapalat"/>
                <w:sz w:val="18"/>
                <w:szCs w:val="18"/>
              </w:rPr>
              <w:t>Սերտիֆիկացման մարմինը պետք է շարունակաբար բացահայտի իր անկողմնակալությանը սպառնացող ռիսկերը: Սա պետք է ընդգրկի այն ռիսկերը, որոնք ծագում են իր աշխատանքներից, կապերից կամ անձնակազմի հետ հարաբերություններից (տես` 4.2.12-ը): Այդուհանդերձ, պարտադիր չէ, որ նման հարաբերությունները ռիսկային լինեն սերտիֆիկացման մարմնի անկողմնակալության համար: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998"/>
        </w:trPr>
        <w:tc>
          <w:tcPr>
            <w:tcW w:w="1391" w:type="dxa"/>
          </w:tcPr>
          <w:p w:rsidR="009D1055" w:rsidRPr="00926E60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4.2.4</w:t>
            </w:r>
          </w:p>
        </w:tc>
        <w:tc>
          <w:tcPr>
            <w:tcW w:w="5752" w:type="dxa"/>
          </w:tcPr>
          <w:p w:rsidR="009D1055" w:rsidRPr="00754D3C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577C01">
              <w:rPr>
                <w:rFonts w:ascii="GHEA Grapalat" w:hAnsi="GHEA Grapalat"/>
                <w:sz w:val="18"/>
                <w:szCs w:val="18"/>
              </w:rPr>
              <w:t>Եթե անկողմնակալությանը սպառնացող ռիսկը որոշված է, ապա սերտիֆիկացման մարմինը պետք է կարողանա ցուցադրել, թե ինչպես է վերացնելու կամ նվազագույնի հասցնելու նման ռիսկը: Այս տեղեկատվությունը պետք է մատչելի լինի 5.2-ում սահմանված մեխանիզմի համար: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590"/>
        </w:trPr>
        <w:tc>
          <w:tcPr>
            <w:tcW w:w="1391" w:type="dxa"/>
          </w:tcPr>
          <w:p w:rsidR="009D1055" w:rsidRPr="00926E60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4.2.5</w:t>
            </w:r>
          </w:p>
        </w:tc>
        <w:tc>
          <w:tcPr>
            <w:tcW w:w="5752" w:type="dxa"/>
          </w:tcPr>
          <w:p w:rsidR="009D1055" w:rsidRPr="00754D3C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577C01">
              <w:rPr>
                <w:rFonts w:ascii="GHEA Grapalat" w:hAnsi="GHEA Grapalat"/>
                <w:sz w:val="18"/>
                <w:szCs w:val="18"/>
              </w:rPr>
              <w:t>Սերտիֆիկացման մարմինը պետք է ունենա բարձրաստիճան ղեկավարության հանձնառությունը` անկողմնակալության ապահովման համար: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998"/>
        </w:trPr>
        <w:tc>
          <w:tcPr>
            <w:tcW w:w="1391" w:type="dxa"/>
          </w:tcPr>
          <w:p w:rsidR="009D1055" w:rsidRPr="00926E60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4.2.6</w:t>
            </w:r>
          </w:p>
        </w:tc>
        <w:tc>
          <w:tcPr>
            <w:tcW w:w="5752" w:type="dxa"/>
          </w:tcPr>
          <w:p w:rsidR="009D1055" w:rsidRPr="00577C01" w:rsidRDefault="009D1055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577C01">
              <w:rPr>
                <w:rFonts w:ascii="GHEA Grapalat" w:hAnsi="GHEA Grapalat"/>
                <w:sz w:val="18"/>
                <w:szCs w:val="18"/>
              </w:rPr>
              <w:t xml:space="preserve">Սերտիֆիկացման մարմինը և միևնույն իրավաբանական անձի ցանկացած մասը և նրա կազմակերպական հսկողության տակ գտնվող ստորաբաժանումները (տես` 7.6.4-ը) չպետք է. </w:t>
            </w:r>
          </w:p>
          <w:p w:rsidR="009D1055" w:rsidRPr="00577C01" w:rsidRDefault="009D1055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577C01">
              <w:rPr>
                <w:rFonts w:ascii="GHEA Grapalat" w:hAnsi="GHEA Grapalat"/>
                <w:sz w:val="18"/>
                <w:szCs w:val="18"/>
              </w:rPr>
              <w:t>ա)</w:t>
            </w:r>
            <w:r w:rsidRPr="00577C01">
              <w:rPr>
                <w:rFonts w:ascii="GHEA Grapalat" w:hAnsi="GHEA Grapalat"/>
                <w:sz w:val="18"/>
                <w:szCs w:val="18"/>
              </w:rPr>
              <w:tab/>
              <w:t xml:space="preserve">լինեն սերտիֆիկացված արտադրանքի նախագծողը, արտադրողը, տեղադրողը, բաշխողը կամ պահպանողը, </w:t>
            </w:r>
          </w:p>
          <w:p w:rsidR="009D1055" w:rsidRPr="00577C01" w:rsidRDefault="009D1055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577C01">
              <w:rPr>
                <w:rFonts w:ascii="GHEA Grapalat" w:hAnsi="GHEA Grapalat"/>
                <w:sz w:val="18"/>
                <w:szCs w:val="18"/>
              </w:rPr>
              <w:t>բ)</w:t>
            </w:r>
            <w:r w:rsidRPr="00577C01">
              <w:rPr>
                <w:rFonts w:ascii="GHEA Grapalat" w:hAnsi="GHEA Grapalat"/>
                <w:sz w:val="18"/>
                <w:szCs w:val="18"/>
              </w:rPr>
              <w:tab/>
              <w:t xml:space="preserve">լինեն սերտիֆիկացված գործընթացի նախագծողը, իրականացնողը, գործարկողը կամ սպասարկողը, </w:t>
            </w:r>
          </w:p>
          <w:p w:rsidR="009D1055" w:rsidRPr="00577C01" w:rsidRDefault="009D1055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577C01">
              <w:rPr>
                <w:rFonts w:ascii="GHEA Grapalat" w:hAnsi="GHEA Grapalat"/>
                <w:sz w:val="18"/>
                <w:szCs w:val="18"/>
              </w:rPr>
              <w:t>գ)</w:t>
            </w:r>
            <w:r w:rsidRPr="00577C01">
              <w:rPr>
                <w:rFonts w:ascii="GHEA Grapalat" w:hAnsi="GHEA Grapalat"/>
                <w:sz w:val="18"/>
                <w:szCs w:val="18"/>
              </w:rPr>
              <w:tab/>
              <w:t xml:space="preserve">լինեն սերտիֆիկացված ծառայության նախագծողը, իրականացնողը, տրամադրողը կամ սպասարկողը, </w:t>
            </w:r>
          </w:p>
          <w:p w:rsidR="009D1055" w:rsidRPr="00577C01" w:rsidRDefault="009D1055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577C01">
              <w:rPr>
                <w:rFonts w:ascii="GHEA Grapalat" w:hAnsi="GHEA Grapalat"/>
                <w:sz w:val="18"/>
                <w:szCs w:val="18"/>
              </w:rPr>
              <w:t>դ)</w:t>
            </w:r>
            <w:r w:rsidRPr="00577C01">
              <w:rPr>
                <w:rFonts w:ascii="GHEA Grapalat" w:hAnsi="GHEA Grapalat"/>
                <w:sz w:val="18"/>
                <w:szCs w:val="18"/>
              </w:rPr>
              <w:tab/>
              <w:t>առաջարկեն կամ տրամադրեն խորհրդատվություն (տես 3.2-ը) իրենց պատվիրատուներին,</w:t>
            </w:r>
          </w:p>
          <w:p w:rsidR="009D1055" w:rsidRPr="00754D3C" w:rsidRDefault="009D1055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577C01">
              <w:rPr>
                <w:rFonts w:ascii="GHEA Grapalat" w:hAnsi="GHEA Grapalat"/>
                <w:sz w:val="18"/>
                <w:szCs w:val="18"/>
              </w:rPr>
              <w:lastRenderedPageBreak/>
              <w:t>ե)</w:t>
            </w:r>
            <w:r w:rsidRPr="00577C01">
              <w:rPr>
                <w:rFonts w:ascii="GHEA Grapalat" w:hAnsi="GHEA Grapalat"/>
                <w:sz w:val="18"/>
                <w:szCs w:val="18"/>
              </w:rPr>
              <w:tab/>
              <w:t>առաջարկեն կամ տրամադրեն կառավարման համակարգի խորհրդատվություն կամ ներքին աուդիտ իրենց պատվիրատուներին, երբ սերտիֆիկացման սխեմայով պահանջվում է պատվիրատուի կառավարման համակարգի գնահատում: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998"/>
        </w:trPr>
        <w:tc>
          <w:tcPr>
            <w:tcW w:w="1391" w:type="dxa"/>
          </w:tcPr>
          <w:p w:rsidR="009D1055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4.2.7</w:t>
            </w:r>
          </w:p>
        </w:tc>
        <w:tc>
          <w:tcPr>
            <w:tcW w:w="5752" w:type="dxa"/>
          </w:tcPr>
          <w:p w:rsidR="009D1055" w:rsidRPr="00577C01" w:rsidRDefault="009D1055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2D0173">
              <w:rPr>
                <w:rFonts w:ascii="GHEA Grapalat" w:hAnsi="GHEA Grapalat"/>
                <w:sz w:val="18"/>
                <w:szCs w:val="18"/>
              </w:rPr>
              <w:t>Սերտիֆիկացման մարմինը պետք է ապահովի, որ առանձին իրավաբանական միավորների գործունեությունը, որոնց հետ սերտիֆիկացման մարմինը կամ այն իրավաբանական անձը, որի մասն է այն կազմում, հարաբերություններ ունի, չեն վտանգում իր սերտիֆիկացման աշխատանքների անկողմնակալությունը: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998"/>
        </w:trPr>
        <w:tc>
          <w:tcPr>
            <w:tcW w:w="1391" w:type="dxa"/>
          </w:tcPr>
          <w:p w:rsidR="009D1055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4.2.8</w:t>
            </w:r>
          </w:p>
        </w:tc>
        <w:tc>
          <w:tcPr>
            <w:tcW w:w="5752" w:type="dxa"/>
          </w:tcPr>
          <w:p w:rsidR="009D1055" w:rsidRPr="00577C01" w:rsidRDefault="009D1055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2D0173">
              <w:rPr>
                <w:rFonts w:ascii="GHEA Grapalat" w:hAnsi="GHEA Grapalat"/>
                <w:sz w:val="18"/>
                <w:szCs w:val="18"/>
              </w:rPr>
              <w:t>Եթե 4.2.7-ում առանձին իրավաբանական միավորը առաջարկում կամ արտադրում է սերտիֆիկացված արտադրանք (ներառյալ` սերտիֆիկացվող արտադրանքը) կամ առաջարկում է կամ տրամադրում է խորհրդատվություն (տես 3.2-ը), ապա սերտիֆիկացման մարմնի վարչական անձնակազմը և ստուգման ու սերտիֆիկացման մասին որոշում կայացնելու գործընթացում ներգրավված անձնակազմը չպետք է ներգրավված լինի առանձին իրավաբանական միավորի աշխատանքներում: Առանձին իրավաբանական միավորի անձնակազմը չպետք է ներգրավված լինի սերտիֆիկացման մարմնի ղեկավար կազմում, ստուգման կամ սերտիֆիկացման մասին որոշում կայացնելու գործընթացներում: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998"/>
        </w:trPr>
        <w:tc>
          <w:tcPr>
            <w:tcW w:w="1391" w:type="dxa"/>
          </w:tcPr>
          <w:p w:rsidR="009D1055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4.2.9</w:t>
            </w:r>
          </w:p>
        </w:tc>
        <w:tc>
          <w:tcPr>
            <w:tcW w:w="5752" w:type="dxa"/>
          </w:tcPr>
          <w:p w:rsidR="009D1055" w:rsidRPr="002D0173" w:rsidRDefault="009D1055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2D0173">
              <w:rPr>
                <w:rFonts w:ascii="GHEA Grapalat" w:hAnsi="GHEA Grapalat"/>
                <w:sz w:val="18"/>
                <w:szCs w:val="18"/>
              </w:rPr>
              <w:t>Սերտիֆիկացման մարմնի աշխատանքները չպետք է վաճառվեն կամ առաջարկվեն` կապելով դրանք խորհրդատվություն տրամադրող կազմակերպության (տես 3.2-ը) աշխատանքների հետ: Սերտիֆիկացման մարմինը չպետք է հայտարարի կամ ակնարկի, որ սերտիֆիկացումը կլիներ ավելի պարզ, հեշտ, արագ ու էժան, եթե օգտվեն սահմանված խորհրդատվական կազմակերպությունից: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941"/>
        </w:trPr>
        <w:tc>
          <w:tcPr>
            <w:tcW w:w="1391" w:type="dxa"/>
          </w:tcPr>
          <w:p w:rsidR="009D1055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4.2.10</w:t>
            </w:r>
          </w:p>
        </w:tc>
        <w:tc>
          <w:tcPr>
            <w:tcW w:w="5752" w:type="dxa"/>
          </w:tcPr>
          <w:p w:rsidR="009D1055" w:rsidRPr="002D0173" w:rsidRDefault="009D1055" w:rsidP="002D0173">
            <w:pPr>
              <w:tabs>
                <w:tab w:val="left" w:pos="5909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2D0173">
              <w:rPr>
                <w:rFonts w:ascii="GHEA Grapalat" w:hAnsi="GHEA Grapalat"/>
                <w:sz w:val="18"/>
                <w:szCs w:val="18"/>
              </w:rPr>
              <w:t>Սերտիֆիկացման մարմնի կողմից սահմանված ժամկետում, տվյալ արտադրանքի համար խորհրդատվություն մատուցած անձնակազմը չպետք է ներգրավվի այդ արտադրանքի ուսումնասիրման կամ սերտի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2D0173">
              <w:rPr>
                <w:rFonts w:ascii="GHEA Grapalat" w:hAnsi="GHEA Grapalat"/>
                <w:sz w:val="18"/>
                <w:szCs w:val="18"/>
              </w:rPr>
              <w:t>ֆիկացման մասին որոշում կայացնելու գործընթացներում (տես` 3.2-ը):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914"/>
        </w:trPr>
        <w:tc>
          <w:tcPr>
            <w:tcW w:w="1391" w:type="dxa"/>
          </w:tcPr>
          <w:p w:rsidR="009D1055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4.2.11</w:t>
            </w:r>
          </w:p>
        </w:tc>
        <w:tc>
          <w:tcPr>
            <w:tcW w:w="5752" w:type="dxa"/>
          </w:tcPr>
          <w:p w:rsidR="009D1055" w:rsidRPr="002D0173" w:rsidRDefault="009D1055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2D0173">
              <w:rPr>
                <w:rFonts w:ascii="GHEA Grapalat" w:hAnsi="GHEA Grapalat"/>
                <w:sz w:val="18"/>
                <w:szCs w:val="18"/>
                <w:lang w:val="hy-AM"/>
              </w:rPr>
              <w:t>Սերտիֆիկացման մարմինը պետք է արձագանքման միջոցներ ձեռնարկի` իրեն հայտնի դարձած այլ անձանց, մարմինների կամ կազմակերպությունների գործողություններից ծագող իր անկողմնակալությանը սպառնացող ցանկացած ռիսկերի ուղղությամբ: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707"/>
        </w:trPr>
        <w:tc>
          <w:tcPr>
            <w:tcW w:w="1391" w:type="dxa"/>
          </w:tcPr>
          <w:p w:rsidR="009D1055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4.2.12</w:t>
            </w:r>
          </w:p>
        </w:tc>
        <w:tc>
          <w:tcPr>
            <w:tcW w:w="5752" w:type="dxa"/>
          </w:tcPr>
          <w:p w:rsidR="009D1055" w:rsidRPr="002D0173" w:rsidRDefault="009D1055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D0173">
              <w:rPr>
                <w:rFonts w:ascii="GHEA Grapalat" w:hAnsi="GHEA Grapalat"/>
                <w:sz w:val="18"/>
                <w:szCs w:val="18"/>
                <w:lang w:val="hy-AM"/>
              </w:rPr>
              <w:t>Սերտիֆիկացման մարմնի ողջ անձնակազմը (կամ ներքին, կամ արտաքին) կամ սերտիֆիկացման աշխատանքների վրա ազդեցություն ունեցող հանձնաժողովները պետք է գործեն անկողմնակալորեն: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113"/>
        </w:trPr>
        <w:tc>
          <w:tcPr>
            <w:tcW w:w="1391" w:type="dxa"/>
          </w:tcPr>
          <w:p w:rsidR="009D1055" w:rsidRPr="00317AFA" w:rsidRDefault="009D1055" w:rsidP="00754D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317AFA">
              <w:rPr>
                <w:rFonts w:ascii="GHEA Grapalat" w:hAnsi="GHEA Grapalat"/>
                <w:b/>
              </w:rPr>
              <w:t>4.3</w:t>
            </w:r>
          </w:p>
        </w:tc>
        <w:tc>
          <w:tcPr>
            <w:tcW w:w="5752" w:type="dxa"/>
          </w:tcPr>
          <w:p w:rsidR="009D1055" w:rsidRPr="00317AFA" w:rsidRDefault="009D1055" w:rsidP="00577C01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317AFA">
              <w:rPr>
                <w:rFonts w:ascii="GHEA Grapalat" w:hAnsi="GHEA Grapalat"/>
                <w:b/>
                <w:lang w:val="hy-AM"/>
              </w:rPr>
              <w:t>Պարտավորություն և ֆինանսավորումը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545"/>
        </w:trPr>
        <w:tc>
          <w:tcPr>
            <w:tcW w:w="1391" w:type="dxa"/>
          </w:tcPr>
          <w:p w:rsidR="009D1055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4.3.1</w:t>
            </w:r>
          </w:p>
        </w:tc>
        <w:tc>
          <w:tcPr>
            <w:tcW w:w="5752" w:type="dxa"/>
          </w:tcPr>
          <w:p w:rsidR="009D1055" w:rsidRPr="002D0173" w:rsidRDefault="009D1055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0E7">
              <w:rPr>
                <w:rFonts w:ascii="GHEA Grapalat" w:hAnsi="GHEA Grapalat"/>
                <w:sz w:val="18"/>
                <w:szCs w:val="18"/>
                <w:lang w:val="hy-AM"/>
              </w:rPr>
              <w:t>Սերտիֆիկացման մարմինը պետք է ունենա բավարար ապահովվածություն (օրինակ, ապահովագրություն կամ պահուստներ)` իր գործողություններից ծագող պարտավորությունները հատուցելու համար: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4.3.2</w:t>
            </w:r>
          </w:p>
        </w:tc>
        <w:tc>
          <w:tcPr>
            <w:tcW w:w="5752" w:type="dxa"/>
          </w:tcPr>
          <w:p w:rsidR="009D1055" w:rsidRPr="002D0173" w:rsidRDefault="009D1055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920E7">
              <w:rPr>
                <w:rFonts w:ascii="GHEA Grapalat" w:hAnsi="GHEA Grapalat"/>
                <w:sz w:val="18"/>
                <w:szCs w:val="18"/>
                <w:lang w:val="hy-AM"/>
              </w:rPr>
              <w:t>Սերտիֆիկացման մարմինը պետք է ունենա ֆինանսական կայունություն և իր գործունեության համար պահանջվող ռեսուրսներ: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8920E7" w:rsidRDefault="009D1055" w:rsidP="00754D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8920E7">
              <w:rPr>
                <w:rFonts w:ascii="GHEA Grapalat" w:hAnsi="GHEA Grapalat"/>
                <w:b/>
              </w:rPr>
              <w:t>4.4</w:t>
            </w:r>
          </w:p>
        </w:tc>
        <w:tc>
          <w:tcPr>
            <w:tcW w:w="5752" w:type="dxa"/>
          </w:tcPr>
          <w:p w:rsidR="009D1055" w:rsidRPr="008920E7" w:rsidRDefault="009D1055" w:rsidP="008920E7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8920E7">
              <w:rPr>
                <w:rFonts w:ascii="GHEA Grapalat" w:hAnsi="GHEA Grapalat"/>
                <w:b/>
                <w:lang w:val="hy-AM"/>
              </w:rPr>
              <w:t>Ոչ խտրական պայմանները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4.4.1</w:t>
            </w:r>
          </w:p>
        </w:tc>
        <w:tc>
          <w:tcPr>
            <w:tcW w:w="5752" w:type="dxa"/>
          </w:tcPr>
          <w:p w:rsidR="009D1055" w:rsidRPr="008920E7" w:rsidRDefault="009D1055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94261">
              <w:rPr>
                <w:rFonts w:ascii="GHEA Grapalat" w:hAnsi="GHEA Grapalat"/>
                <w:sz w:val="18"/>
                <w:szCs w:val="18"/>
                <w:lang w:val="hy-AM"/>
              </w:rPr>
              <w:t>Քաղաքականությունը և ընթացակարգերը, որոնց համաձայն գործում է սերտիֆիկացման մարմինը, և դրանց վարչարարությունը չպետք է լինեն խտրական: Սույն ստանդարտով սահմանված դեպքերից բացի, չպետք է կիրառվեն այնպիսի ընթացակարգեր, որոնք խոչընդոտեն կամ արգելափակեն մատչելիությունը հայտատուների համար: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4.4.2</w:t>
            </w:r>
          </w:p>
        </w:tc>
        <w:tc>
          <w:tcPr>
            <w:tcW w:w="5752" w:type="dxa"/>
          </w:tcPr>
          <w:p w:rsidR="009D1055" w:rsidRPr="008920E7" w:rsidRDefault="009D1055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94261">
              <w:rPr>
                <w:rFonts w:ascii="GHEA Grapalat" w:hAnsi="GHEA Grapalat"/>
                <w:sz w:val="18"/>
                <w:szCs w:val="18"/>
                <w:lang w:val="hy-AM"/>
              </w:rPr>
              <w:t>Սերտիֆիկացման մարմինը պետք է մատչելի դարձնի իր ծառայու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794261">
              <w:rPr>
                <w:rFonts w:ascii="GHEA Grapalat" w:hAnsi="GHEA Grapalat"/>
                <w:sz w:val="18"/>
                <w:szCs w:val="18"/>
                <w:lang w:val="hy-AM"/>
              </w:rPr>
              <w:t>թյուն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794261">
              <w:rPr>
                <w:rFonts w:ascii="GHEA Grapalat" w:hAnsi="GHEA Grapalat"/>
                <w:sz w:val="18"/>
                <w:szCs w:val="18"/>
                <w:lang w:val="hy-AM"/>
              </w:rPr>
              <w:t>ները բոլոր հայտատուների համար, ում գործունեությունը համապատասխանում է իր գործողությունների ոլորտին: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4.4.3</w:t>
            </w:r>
          </w:p>
        </w:tc>
        <w:tc>
          <w:tcPr>
            <w:tcW w:w="5752" w:type="dxa"/>
          </w:tcPr>
          <w:p w:rsidR="009D1055" w:rsidRPr="008920E7" w:rsidRDefault="009D1055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94261">
              <w:rPr>
                <w:rFonts w:ascii="GHEA Grapalat" w:hAnsi="GHEA Grapalat"/>
                <w:sz w:val="18"/>
                <w:szCs w:val="18"/>
                <w:lang w:val="hy-AM"/>
              </w:rPr>
              <w:t xml:space="preserve">Սերտիֆիկացման գործընթացին մատչելիությունը չպետք է պայմանավորված լինի պատվիրատու կազմակերպության մեծությամբ կամ որևէ ասոցիացիայի կամ խմբի անդամակցությամբ, իսկ սերտիֆիկացումը չպետք է պայմանավորված լինի արդեն տրամադրված սերտիֆիկատների </w:t>
            </w:r>
            <w:r w:rsidRPr="00794261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քանակով: Չպետք է լինեն անհարկի ֆինանսական կամ այլ պայմաններ: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4.4.4</w:t>
            </w:r>
          </w:p>
        </w:tc>
        <w:tc>
          <w:tcPr>
            <w:tcW w:w="5752" w:type="dxa"/>
          </w:tcPr>
          <w:p w:rsidR="009D1055" w:rsidRPr="008920E7" w:rsidRDefault="009D1055" w:rsidP="0061075C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94261">
              <w:rPr>
                <w:rFonts w:ascii="GHEA Grapalat" w:hAnsi="GHEA Grapalat"/>
                <w:sz w:val="18"/>
                <w:szCs w:val="18"/>
                <w:lang w:val="hy-AM"/>
              </w:rPr>
              <w:t>Սերտիֆիկացման մարմինը պետք է սահմանափակի իր պահանջ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794261">
              <w:rPr>
                <w:rFonts w:ascii="GHEA Grapalat" w:hAnsi="GHEA Grapalat"/>
                <w:sz w:val="18"/>
                <w:szCs w:val="18"/>
                <w:lang w:val="hy-AM"/>
              </w:rPr>
              <w:t>նե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794261">
              <w:rPr>
                <w:rFonts w:ascii="GHEA Grapalat" w:hAnsi="GHEA Grapalat"/>
                <w:sz w:val="18"/>
                <w:szCs w:val="18"/>
                <w:lang w:val="hy-AM"/>
              </w:rPr>
              <w:t xml:space="preserve">րը, գնահատումը, </w:t>
            </w:r>
            <w:r>
              <w:rPr>
                <w:rFonts w:ascii="GHEA Grapalat" w:hAnsi="GHEA Grapalat"/>
                <w:sz w:val="18"/>
                <w:szCs w:val="18"/>
              </w:rPr>
              <w:t>վերլուծություն</w:t>
            </w:r>
            <w:r w:rsidRPr="00794261">
              <w:rPr>
                <w:rFonts w:ascii="GHEA Grapalat" w:hAnsi="GHEA Grapalat"/>
                <w:sz w:val="18"/>
                <w:szCs w:val="18"/>
                <w:lang w:val="hy-AM"/>
              </w:rPr>
              <w:t>ը, որոշումը և հսկողությունը (առկայու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794261">
              <w:rPr>
                <w:rFonts w:ascii="GHEA Grapalat" w:hAnsi="GHEA Grapalat"/>
                <w:sz w:val="18"/>
                <w:szCs w:val="18"/>
                <w:lang w:val="hy-AM"/>
              </w:rPr>
              <w:t>թյան դեպքում) այն հարցերով, որոնք առնչվում են հատկապես սերտիֆիկացման ոլորտին: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1B6287" w:rsidRDefault="009D1055" w:rsidP="00754D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1B6287">
              <w:rPr>
                <w:rFonts w:ascii="GHEA Grapalat" w:hAnsi="GHEA Grapalat"/>
                <w:b/>
              </w:rPr>
              <w:t>4.5</w:t>
            </w:r>
          </w:p>
        </w:tc>
        <w:tc>
          <w:tcPr>
            <w:tcW w:w="5752" w:type="dxa"/>
          </w:tcPr>
          <w:p w:rsidR="009D1055" w:rsidRPr="001B6287" w:rsidRDefault="009D1055" w:rsidP="00577C01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1B6287">
              <w:rPr>
                <w:rFonts w:ascii="GHEA Grapalat" w:hAnsi="GHEA Grapalat"/>
                <w:b/>
                <w:lang w:val="hy-AM"/>
              </w:rPr>
              <w:t>Գաղտնիությունը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4.5.1</w:t>
            </w:r>
          </w:p>
        </w:tc>
        <w:tc>
          <w:tcPr>
            <w:tcW w:w="5752" w:type="dxa"/>
          </w:tcPr>
          <w:p w:rsidR="009D1055" w:rsidRPr="00794261" w:rsidRDefault="009D1055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5316B">
              <w:rPr>
                <w:rFonts w:ascii="GHEA Grapalat" w:hAnsi="GHEA Grapalat"/>
                <w:sz w:val="18"/>
                <w:szCs w:val="18"/>
                <w:lang w:val="hy-AM"/>
              </w:rPr>
              <w:t>Իրավական ուժ ունեցող համաձայնագրերի միջոցով սերտիֆիկաց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C5316B">
              <w:rPr>
                <w:rFonts w:ascii="GHEA Grapalat" w:hAnsi="GHEA Grapalat"/>
                <w:sz w:val="18"/>
                <w:szCs w:val="18"/>
                <w:lang w:val="hy-AM"/>
              </w:rPr>
              <w:t>ման մարմինը պետք է պատասխանատու լինի սերտիֆիկացման աշխատանքների կատարման ընթացքում ձեռքբերված կամ պատրա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C5316B">
              <w:rPr>
                <w:rFonts w:ascii="GHEA Grapalat" w:hAnsi="GHEA Grapalat"/>
                <w:sz w:val="18"/>
                <w:szCs w:val="18"/>
                <w:lang w:val="hy-AM"/>
              </w:rPr>
              <w:t>ստված ողջ տեղեկատվության կառավարման համար: Բացառությամբ այն տեղեկատվությունից, որը հանրամատչելի է դարձվել պատվիրա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C5316B">
              <w:rPr>
                <w:rFonts w:ascii="GHEA Grapalat" w:hAnsi="GHEA Grapalat"/>
                <w:sz w:val="18"/>
                <w:szCs w:val="18"/>
                <w:lang w:val="hy-AM"/>
              </w:rPr>
              <w:t>տուի կողմից կամ համաձայնեցված է սերտիֆիկացման մարմնի և պատվիրատուի միջև (օրինակ, գանգատներին արձագանքելու նպա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C5316B">
              <w:rPr>
                <w:rFonts w:ascii="GHEA Grapalat" w:hAnsi="GHEA Grapalat"/>
                <w:sz w:val="18"/>
                <w:szCs w:val="18"/>
                <w:lang w:val="hy-AM"/>
              </w:rPr>
              <w:t>տա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C5316B">
              <w:rPr>
                <w:rFonts w:ascii="GHEA Grapalat" w:hAnsi="GHEA Grapalat"/>
                <w:sz w:val="18"/>
                <w:szCs w:val="18"/>
                <w:lang w:val="hy-AM"/>
              </w:rPr>
              <w:t>կով), մնացած ողջ տեղեկատվությունը համարվում է ընկերության սեփականությունը և պետք է դիտարկվի որպես գաղտնի տեղեկա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C5316B">
              <w:rPr>
                <w:rFonts w:ascii="GHEA Grapalat" w:hAnsi="GHEA Grapalat"/>
                <w:sz w:val="18"/>
                <w:szCs w:val="18"/>
                <w:lang w:val="hy-AM"/>
              </w:rPr>
              <w:t>տվու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C5316B">
              <w:rPr>
                <w:rFonts w:ascii="GHEA Grapalat" w:hAnsi="GHEA Grapalat"/>
                <w:sz w:val="18"/>
                <w:szCs w:val="18"/>
                <w:lang w:val="hy-AM"/>
              </w:rPr>
              <w:t>թյուն: Սերտիֆիկացման մարմինը պետք է պատվիրատուին նախօրոք տեղեկացնի այն տեղեկատվության մասին, որը նա նախա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C5316B">
              <w:rPr>
                <w:rFonts w:ascii="GHEA Grapalat" w:hAnsi="GHEA Grapalat"/>
                <w:sz w:val="18"/>
                <w:szCs w:val="18"/>
                <w:lang w:val="hy-AM"/>
              </w:rPr>
              <w:t>տեսում է մատչելի դարձնել հանրության համար: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4.5.2</w:t>
            </w:r>
          </w:p>
        </w:tc>
        <w:tc>
          <w:tcPr>
            <w:tcW w:w="5752" w:type="dxa"/>
          </w:tcPr>
          <w:p w:rsidR="009D1055" w:rsidRPr="00794261" w:rsidRDefault="009D1055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40C01">
              <w:rPr>
                <w:rFonts w:ascii="GHEA Grapalat" w:hAnsi="GHEA Grapalat"/>
                <w:sz w:val="18"/>
                <w:szCs w:val="18"/>
                <w:lang w:val="hy-AM"/>
              </w:rPr>
              <w:t>Եթե սերտիֆիկացման մարմնի կողմից գաղտնի տեղեկատվության տրամադրումը պահանջվում է օրենքով կամ թույլատրվում է պայմանագրով, ապա դրանց հետ առնչվող պատվիրատուն կամ անձը, եթե դա չի արգելվում օրենքով, պետք է ծանուցվի տեղեկատվության տրամադրման մասին: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4.5.3</w:t>
            </w:r>
          </w:p>
        </w:tc>
        <w:tc>
          <w:tcPr>
            <w:tcW w:w="5752" w:type="dxa"/>
          </w:tcPr>
          <w:p w:rsidR="009D1055" w:rsidRPr="00794261" w:rsidRDefault="009D1055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40C01">
              <w:rPr>
                <w:rFonts w:ascii="GHEA Grapalat" w:hAnsi="GHEA Grapalat"/>
                <w:sz w:val="18"/>
                <w:szCs w:val="18"/>
                <w:lang w:val="hy-AM"/>
              </w:rPr>
              <w:t>Պատվիրատուի մասին` բացի պատվիրատուից, այլ աղբյուրներից (օրինակ` գանգատարկումից, կարգավորողներից) ձեռքբերված տեղե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A40C01">
              <w:rPr>
                <w:rFonts w:ascii="GHEA Grapalat" w:hAnsi="GHEA Grapalat"/>
                <w:sz w:val="18"/>
                <w:szCs w:val="18"/>
                <w:lang w:val="hy-AM"/>
              </w:rPr>
              <w:t>կա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A40C01">
              <w:rPr>
                <w:rFonts w:ascii="GHEA Grapalat" w:hAnsi="GHEA Grapalat"/>
                <w:sz w:val="18"/>
                <w:szCs w:val="18"/>
                <w:lang w:val="hy-AM"/>
              </w:rPr>
              <w:t>տվությունը պետք է դիտարկել որպես գաղտնի տեղեկատվություն: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F17DB4" w:rsidRDefault="009D1055" w:rsidP="00754D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F17DB4">
              <w:rPr>
                <w:rFonts w:ascii="GHEA Grapalat" w:hAnsi="GHEA Grapalat"/>
                <w:b/>
              </w:rPr>
              <w:t>4.6</w:t>
            </w:r>
          </w:p>
        </w:tc>
        <w:tc>
          <w:tcPr>
            <w:tcW w:w="5752" w:type="dxa"/>
          </w:tcPr>
          <w:p w:rsidR="009D1055" w:rsidRPr="00F17DB4" w:rsidRDefault="009D1055" w:rsidP="00577C01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F17DB4">
              <w:rPr>
                <w:rFonts w:ascii="GHEA Grapalat" w:hAnsi="GHEA Grapalat"/>
                <w:b/>
                <w:lang w:val="hy-AM"/>
              </w:rPr>
              <w:t>Հանրամատչելի տեղեկատվությունը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DA3CAE" w:rsidTr="008B7DE7">
        <w:trPr>
          <w:trHeight w:val="266"/>
        </w:trPr>
        <w:tc>
          <w:tcPr>
            <w:tcW w:w="1391" w:type="dxa"/>
          </w:tcPr>
          <w:p w:rsidR="009D1055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5752" w:type="dxa"/>
          </w:tcPr>
          <w:p w:rsidR="009D1055" w:rsidRPr="005E48C7" w:rsidRDefault="009D1055" w:rsidP="005E48C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E48C7">
              <w:rPr>
                <w:rFonts w:ascii="GHEA Grapalat" w:hAnsi="GHEA Grapalat"/>
                <w:sz w:val="18"/>
                <w:szCs w:val="18"/>
                <w:lang w:val="hy-AM"/>
              </w:rPr>
              <w:t>Սերտիֆիկացման մարմինը պետք է պահպանի (հրատարակումների, էլեկտրոնային նյութերի կամ այլ միջոցներով) և ըստ պահանջի մատչելի դարձնի հետևյալը.</w:t>
            </w:r>
          </w:p>
          <w:p w:rsidR="009D1055" w:rsidRPr="005E48C7" w:rsidRDefault="009D1055" w:rsidP="005E48C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E48C7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ա) տեղեկատվությունը (կամ հղում) սերտիֆիկացման սխեմայի(ներին) մասին, ներառյալ գնահատման ընթացակարգերը, սերտիֆիկատը շնորհելու և պահպանելու, սերտիֆիկացման ոլորտը ընդլայնելու կամ կրճատելու, կասեցնելու, դադարեցնելու կամ մերժելու կանոնները և ընթացակարգերը, </w:t>
            </w:r>
          </w:p>
          <w:p w:rsidR="009D1055" w:rsidRPr="005E48C7" w:rsidRDefault="009D1055" w:rsidP="005E48C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E48C7">
              <w:rPr>
                <w:rFonts w:ascii="GHEA Grapalat" w:hAnsi="GHEA Grapalat"/>
                <w:sz w:val="18"/>
                <w:szCs w:val="18"/>
                <w:lang w:val="hy-AM"/>
              </w:rPr>
              <w:t>բ) միջոցների նկարագրությունը, որոնցով սերտիֆիկացման մարմինը ստանում է ֆինանսական աջակցություն և ընդհանուր տեղեկատվու</w:t>
            </w:r>
            <w:r w:rsidRPr="000B45FE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5E48C7">
              <w:rPr>
                <w:rFonts w:ascii="GHEA Grapalat" w:hAnsi="GHEA Grapalat"/>
                <w:sz w:val="18"/>
                <w:szCs w:val="18"/>
                <w:lang w:val="hy-AM"/>
              </w:rPr>
              <w:t xml:space="preserve">թյուն` հայտատուներից և պատվիրատուներից գանձվող վճարների մասին, </w:t>
            </w:r>
          </w:p>
          <w:p w:rsidR="009D1055" w:rsidRPr="005E48C7" w:rsidRDefault="009D1055" w:rsidP="005E48C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E48C7">
              <w:rPr>
                <w:rFonts w:ascii="GHEA Grapalat" w:hAnsi="GHEA Grapalat"/>
                <w:sz w:val="18"/>
                <w:szCs w:val="18"/>
                <w:lang w:val="hy-AM"/>
              </w:rPr>
              <w:t>գ) հայտատուների և պատվիրատուների իրավունքների և պարտա</w:t>
            </w:r>
            <w:r w:rsidRPr="000B45FE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5E48C7">
              <w:rPr>
                <w:rFonts w:ascii="GHEA Grapalat" w:hAnsi="GHEA Grapalat"/>
                <w:sz w:val="18"/>
                <w:szCs w:val="18"/>
                <w:lang w:val="hy-AM"/>
              </w:rPr>
              <w:t xml:space="preserve">կանությունների նկարագրությունը, ներառյալ սերտիֆիկացման մարմնի անվանման և սերտիֆիկացման նշանի օգտագործման պահանջները, արգելափակումները կամ սահմանափակումները և շնորհված սերտիֆիկատի վկայակոչելու ձևերը, </w:t>
            </w:r>
          </w:p>
          <w:p w:rsidR="009D1055" w:rsidRPr="00A40C01" w:rsidRDefault="009D1055" w:rsidP="005E48C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E48C7">
              <w:rPr>
                <w:rFonts w:ascii="GHEA Grapalat" w:hAnsi="GHEA Grapalat"/>
                <w:sz w:val="18"/>
                <w:szCs w:val="18"/>
                <w:lang w:val="hy-AM"/>
              </w:rPr>
              <w:t>դ) տեղեկատվություն գանգատների և բողոքարկումների քննության ընթացակարգերի մասին:</w:t>
            </w:r>
          </w:p>
        </w:tc>
        <w:tc>
          <w:tcPr>
            <w:tcW w:w="2296" w:type="dxa"/>
          </w:tcPr>
          <w:p w:rsidR="009D1055" w:rsidRPr="000B45FE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4736" w:type="dxa"/>
          </w:tcPr>
          <w:p w:rsidR="009D1055" w:rsidRPr="000B45FE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9E6072" w:rsidRDefault="009D1055" w:rsidP="00754D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9E6072">
              <w:rPr>
                <w:rFonts w:ascii="GHEA Grapalat" w:hAnsi="GHEA Grapalat"/>
                <w:b/>
              </w:rPr>
              <w:lastRenderedPageBreak/>
              <w:t>5</w:t>
            </w:r>
          </w:p>
        </w:tc>
        <w:tc>
          <w:tcPr>
            <w:tcW w:w="5752" w:type="dxa"/>
          </w:tcPr>
          <w:p w:rsidR="009D1055" w:rsidRPr="009E6072" w:rsidRDefault="009D1055" w:rsidP="00577C01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9E6072">
              <w:rPr>
                <w:rFonts w:ascii="GHEA Grapalat" w:hAnsi="GHEA Grapalat"/>
                <w:b/>
                <w:lang w:val="hy-AM"/>
              </w:rPr>
              <w:t>Կառուցվածքային պահանջները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9E6072" w:rsidRDefault="009D1055" w:rsidP="00754D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9E6072">
              <w:rPr>
                <w:rFonts w:ascii="GHEA Grapalat" w:hAnsi="GHEA Grapalat"/>
                <w:b/>
              </w:rPr>
              <w:t>5.1</w:t>
            </w:r>
          </w:p>
        </w:tc>
        <w:tc>
          <w:tcPr>
            <w:tcW w:w="5752" w:type="dxa"/>
          </w:tcPr>
          <w:p w:rsidR="009D1055" w:rsidRPr="009E6072" w:rsidRDefault="009D1055" w:rsidP="00577C01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9E6072">
              <w:rPr>
                <w:rFonts w:ascii="GHEA Grapalat" w:hAnsi="GHEA Grapalat"/>
                <w:b/>
                <w:lang w:val="hy-AM"/>
              </w:rPr>
              <w:t>Կազմակերպական կառուցվածքը և բարձրաստիճան  ղեկավարությունը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8655CC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  <w:r w:rsidRPr="008655CC">
              <w:rPr>
                <w:rFonts w:ascii="GHEA Grapalat" w:hAnsi="GHEA Grapalat"/>
              </w:rPr>
              <w:t>5.1.1</w:t>
            </w:r>
          </w:p>
        </w:tc>
        <w:tc>
          <w:tcPr>
            <w:tcW w:w="5752" w:type="dxa"/>
          </w:tcPr>
          <w:p w:rsidR="009D1055" w:rsidRPr="008655CC" w:rsidRDefault="009D1055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55CC">
              <w:rPr>
                <w:rFonts w:ascii="GHEA Grapalat" w:hAnsi="GHEA Grapalat"/>
                <w:sz w:val="18"/>
                <w:szCs w:val="18"/>
                <w:lang w:val="hy-AM"/>
              </w:rPr>
              <w:t>Սերտիֆիկացման աշխատանքները պետք է կառուցված լինեն և ղեկավարվեն այնպես, որպեսզի պահպանվի անկողմնակալությունը: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8655CC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  <w:r w:rsidRPr="008655CC">
              <w:rPr>
                <w:rFonts w:ascii="GHEA Grapalat" w:hAnsi="GHEA Grapalat"/>
              </w:rPr>
              <w:t>5.1.2</w:t>
            </w:r>
          </w:p>
        </w:tc>
        <w:tc>
          <w:tcPr>
            <w:tcW w:w="5752" w:type="dxa"/>
          </w:tcPr>
          <w:p w:rsidR="009D1055" w:rsidRPr="008655CC" w:rsidRDefault="009D1055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EDF">
              <w:rPr>
                <w:rFonts w:ascii="GHEA Grapalat" w:hAnsi="GHEA Grapalat"/>
                <w:sz w:val="18"/>
                <w:szCs w:val="18"/>
                <w:lang w:val="hy-AM"/>
              </w:rPr>
              <w:t>Սերտիֆիկացման մարմինը պետք է փաստաթղթավորի իր կազմակերպական կառուցվածքը` նկարագրելով ղեկավարության և սերտիֆիկացման մեջ ներգրավված այլ անձնակազմի ու կոմիտեների պարտականությունները, պատասխանատվությունները և լիազորությունները: Եթե սերտիֆիկացման մարմինը իրավաբանական անձի սահմանված մասն է, ապա կառուցվածքում պետք է ցուցադրել լիազորությունների սահմանազատումը և այդ իրավաբանական անձի այլ ստորաբաժանումների հետ հարաբերությունները: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DA3CAE" w:rsidTr="008B7DE7">
        <w:trPr>
          <w:trHeight w:val="266"/>
        </w:trPr>
        <w:tc>
          <w:tcPr>
            <w:tcW w:w="1391" w:type="dxa"/>
          </w:tcPr>
          <w:p w:rsidR="009D1055" w:rsidRPr="002F7EDF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  <w:r w:rsidRPr="002F7EDF">
              <w:rPr>
                <w:rFonts w:ascii="GHEA Grapalat" w:hAnsi="GHEA Grapalat"/>
              </w:rPr>
              <w:t>5.1.3</w:t>
            </w:r>
          </w:p>
        </w:tc>
        <w:tc>
          <w:tcPr>
            <w:tcW w:w="5752" w:type="dxa"/>
          </w:tcPr>
          <w:p w:rsidR="009D1055" w:rsidRPr="002F7EDF" w:rsidRDefault="009D1055" w:rsidP="002F7E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EDF">
              <w:rPr>
                <w:rFonts w:ascii="GHEA Grapalat" w:hAnsi="GHEA Grapalat"/>
                <w:sz w:val="18"/>
                <w:szCs w:val="18"/>
                <w:lang w:val="hy-AM"/>
              </w:rPr>
              <w:t xml:space="preserve">Սերտիֆիկացման մարմնի ղեկավարությունը պետք է սահմանի </w:t>
            </w:r>
            <w:r w:rsidRPr="002F7EDF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խորհուրդ, անձանց խումբ կամ անձ, որը ընդհանուր լիազորություն և պատասխանատվություն ունի ստորև նշվածներից յուրաքանչյուրի համար. </w:t>
            </w:r>
          </w:p>
          <w:p w:rsidR="009D1055" w:rsidRPr="002F7EDF" w:rsidRDefault="009D1055" w:rsidP="002F7E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EDF">
              <w:rPr>
                <w:rFonts w:ascii="GHEA Grapalat" w:hAnsi="GHEA Grapalat"/>
                <w:sz w:val="18"/>
                <w:szCs w:val="18"/>
                <w:lang w:val="hy-AM"/>
              </w:rPr>
              <w:t>ա) սերտիֆիկացման մարմնի աշխատանքին առնչվող քաղաքականության մշակման,</w:t>
            </w:r>
          </w:p>
          <w:p w:rsidR="009D1055" w:rsidRPr="002F7EDF" w:rsidRDefault="009D1055" w:rsidP="002F7E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EDF">
              <w:rPr>
                <w:rFonts w:ascii="GHEA Grapalat" w:hAnsi="GHEA Grapalat"/>
                <w:sz w:val="18"/>
                <w:szCs w:val="18"/>
                <w:lang w:val="hy-AM"/>
              </w:rPr>
              <w:t xml:space="preserve">բ) քաղաքականության և ընթացակարգերի իրականացման վերահսկողության, </w:t>
            </w:r>
          </w:p>
          <w:p w:rsidR="009D1055" w:rsidRPr="002F7EDF" w:rsidRDefault="009D1055" w:rsidP="002F7E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EDF">
              <w:rPr>
                <w:rFonts w:ascii="GHEA Grapalat" w:hAnsi="GHEA Grapalat"/>
                <w:sz w:val="18"/>
                <w:szCs w:val="18"/>
                <w:lang w:val="hy-AM"/>
              </w:rPr>
              <w:t xml:space="preserve">գ) սերտիֆիկացման մարմնի ֆինանսների վերահսկողության, </w:t>
            </w:r>
          </w:p>
          <w:p w:rsidR="009D1055" w:rsidRPr="002F7EDF" w:rsidRDefault="009D1055" w:rsidP="002F7E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EDF">
              <w:rPr>
                <w:rFonts w:ascii="GHEA Grapalat" w:hAnsi="GHEA Grapalat"/>
                <w:sz w:val="18"/>
                <w:szCs w:val="18"/>
                <w:lang w:val="hy-AM"/>
              </w:rPr>
              <w:t xml:space="preserve">դ) սերտիֆիկացման աշխատանքների նկարագրության մշակման, </w:t>
            </w:r>
          </w:p>
          <w:p w:rsidR="009D1055" w:rsidRPr="002F7EDF" w:rsidRDefault="009D1055" w:rsidP="002F7E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EDF">
              <w:rPr>
                <w:rFonts w:ascii="GHEA Grapalat" w:hAnsi="GHEA Grapalat"/>
                <w:sz w:val="18"/>
                <w:szCs w:val="18"/>
                <w:lang w:val="hy-AM"/>
              </w:rPr>
              <w:t xml:space="preserve">ե) սերտիֆիկացման պահանջների մշակման, </w:t>
            </w:r>
          </w:p>
          <w:p w:rsidR="009D1055" w:rsidRPr="002F7EDF" w:rsidRDefault="009D1055" w:rsidP="002F7E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EDF">
              <w:rPr>
                <w:rFonts w:ascii="GHEA Grapalat" w:hAnsi="GHEA Grapalat"/>
                <w:sz w:val="18"/>
                <w:szCs w:val="18"/>
                <w:lang w:val="hy-AM"/>
              </w:rPr>
              <w:t xml:space="preserve">զ) գնահատման (տես` 7.4-ը), </w:t>
            </w:r>
          </w:p>
          <w:p w:rsidR="009D1055" w:rsidRPr="002F7EDF" w:rsidRDefault="009D1055" w:rsidP="002F7E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EDF">
              <w:rPr>
                <w:rFonts w:ascii="GHEA Grapalat" w:hAnsi="GHEA Grapalat"/>
                <w:sz w:val="18"/>
                <w:szCs w:val="18"/>
                <w:lang w:val="hy-AM"/>
              </w:rPr>
              <w:t xml:space="preserve">է) ստուգման (տես` 7.5-ը), </w:t>
            </w:r>
          </w:p>
          <w:p w:rsidR="009D1055" w:rsidRPr="002F7EDF" w:rsidRDefault="009D1055" w:rsidP="002F7E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EDF">
              <w:rPr>
                <w:rFonts w:ascii="GHEA Grapalat" w:hAnsi="GHEA Grapalat"/>
                <w:sz w:val="18"/>
                <w:szCs w:val="18"/>
                <w:lang w:val="hy-AM"/>
              </w:rPr>
              <w:t xml:space="preserve">ը) սերտիֆիկացման մասին որոշումների (տես`7.6-ը), </w:t>
            </w:r>
          </w:p>
          <w:p w:rsidR="009D1055" w:rsidRPr="002F7EDF" w:rsidRDefault="009D1055" w:rsidP="002F7E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EDF">
              <w:rPr>
                <w:rFonts w:ascii="GHEA Grapalat" w:hAnsi="GHEA Grapalat"/>
                <w:sz w:val="18"/>
                <w:szCs w:val="18"/>
                <w:lang w:val="hy-AM"/>
              </w:rPr>
              <w:t>թ) իր անունից սահմանված աշխատանքների կատարման լիազորու</w:t>
            </w:r>
            <w:r w:rsidRPr="000B45FE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2F7EDF">
              <w:rPr>
                <w:rFonts w:ascii="GHEA Grapalat" w:hAnsi="GHEA Grapalat"/>
                <w:sz w:val="18"/>
                <w:szCs w:val="18"/>
                <w:lang w:val="hy-AM"/>
              </w:rPr>
              <w:t>թյան պատվիրակումը կոմիտեներին կամ անհատներին, ըստ պահանջի,</w:t>
            </w:r>
          </w:p>
          <w:p w:rsidR="009D1055" w:rsidRPr="002F7EDF" w:rsidRDefault="009D1055" w:rsidP="002F7E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EDF">
              <w:rPr>
                <w:rFonts w:ascii="GHEA Grapalat" w:hAnsi="GHEA Grapalat"/>
                <w:sz w:val="18"/>
                <w:szCs w:val="18"/>
                <w:lang w:val="hy-AM"/>
              </w:rPr>
              <w:t xml:space="preserve">ժ) պայմանագրային պարտավորությունների, </w:t>
            </w:r>
          </w:p>
          <w:p w:rsidR="009D1055" w:rsidRPr="002F7EDF" w:rsidRDefault="009D1055" w:rsidP="002F7E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EDF">
              <w:rPr>
                <w:rFonts w:ascii="GHEA Grapalat" w:hAnsi="GHEA Grapalat"/>
                <w:sz w:val="18"/>
                <w:szCs w:val="18"/>
                <w:lang w:val="hy-AM"/>
              </w:rPr>
              <w:t xml:space="preserve">ի) սերտիֆիկացման աշխատանքների համար բավարար ռեսուրսների տրամադրման, </w:t>
            </w:r>
          </w:p>
          <w:p w:rsidR="009D1055" w:rsidRPr="002F7EDF" w:rsidRDefault="009D1055" w:rsidP="002F7E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EDF">
              <w:rPr>
                <w:rFonts w:ascii="GHEA Grapalat" w:hAnsi="GHEA Grapalat"/>
                <w:sz w:val="18"/>
                <w:szCs w:val="18"/>
                <w:lang w:val="hy-AM"/>
              </w:rPr>
              <w:t xml:space="preserve">լ) գանգատներին և բողոքարկումներին արձագանքման, </w:t>
            </w:r>
          </w:p>
          <w:p w:rsidR="009D1055" w:rsidRPr="002F7EDF" w:rsidRDefault="009D1055" w:rsidP="002F7E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EDF">
              <w:rPr>
                <w:rFonts w:ascii="GHEA Grapalat" w:hAnsi="GHEA Grapalat"/>
                <w:sz w:val="18"/>
                <w:szCs w:val="18"/>
                <w:lang w:val="hy-AM"/>
              </w:rPr>
              <w:t xml:space="preserve"> խ) անձնակազմի իրազեկության պահանջների,  </w:t>
            </w:r>
          </w:p>
          <w:p w:rsidR="009D1055" w:rsidRPr="008655CC" w:rsidRDefault="009D1055" w:rsidP="002F7E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EDF">
              <w:rPr>
                <w:rFonts w:ascii="GHEA Grapalat" w:hAnsi="GHEA Grapalat"/>
                <w:sz w:val="18"/>
                <w:szCs w:val="18"/>
                <w:lang w:val="hy-AM"/>
              </w:rPr>
              <w:t>ծ) սերտիֆիկացման մարմնի կառավարման համակարգի (տես` գլուխ 8-ը):</w:t>
            </w:r>
          </w:p>
        </w:tc>
        <w:tc>
          <w:tcPr>
            <w:tcW w:w="2296" w:type="dxa"/>
          </w:tcPr>
          <w:p w:rsidR="009D1055" w:rsidRPr="000B45FE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4736" w:type="dxa"/>
          </w:tcPr>
          <w:p w:rsidR="009D1055" w:rsidRPr="000B45FE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2F7EDF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5.1.4</w:t>
            </w:r>
          </w:p>
        </w:tc>
        <w:tc>
          <w:tcPr>
            <w:tcW w:w="5752" w:type="dxa"/>
          </w:tcPr>
          <w:p w:rsidR="009D1055" w:rsidRPr="008655CC" w:rsidRDefault="009D1055" w:rsidP="00577C0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4547B">
              <w:rPr>
                <w:rFonts w:ascii="GHEA Grapalat" w:hAnsi="GHEA Grapalat"/>
                <w:sz w:val="18"/>
                <w:szCs w:val="18"/>
                <w:lang w:val="hy-AM"/>
              </w:rPr>
              <w:t>Սերտիֆիկացման մարմինը սերտիֆիկացման աշխատանքներում ներգրավված յուրաքանչյուր կոմիտեի համար պետք է ունենա նշանակման, իրավասության շրջանակների և գործունեության սահմանման պաշտոնական կանոններ (տես` Կետ 7-ը): Նման կոմիտեները պետք է ազատ լինեն ցանկացած առևտրային, ֆինանսական և այլ ճնշումներից, որոնք կարող են ազդել որոշումների վրա: Սերտիֆիկացման մարմինը պետք է ունենա այդ կոմիտեներում անդամների նշանակման և հեռացման իրավասություն: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F4547B" w:rsidRDefault="009D1055" w:rsidP="00754D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F4547B">
              <w:rPr>
                <w:rFonts w:ascii="GHEA Grapalat" w:hAnsi="GHEA Grapalat"/>
                <w:b/>
              </w:rPr>
              <w:t>5.2</w:t>
            </w:r>
          </w:p>
        </w:tc>
        <w:tc>
          <w:tcPr>
            <w:tcW w:w="5752" w:type="dxa"/>
          </w:tcPr>
          <w:p w:rsidR="009D1055" w:rsidRPr="00F4547B" w:rsidRDefault="009D1055" w:rsidP="00577C01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F4547B">
              <w:rPr>
                <w:rFonts w:ascii="GHEA Grapalat" w:hAnsi="GHEA Grapalat"/>
                <w:b/>
                <w:lang w:val="hy-AM"/>
              </w:rPr>
              <w:t>Անկողմնակալության պահպանման մեխանիզմը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DA3CAE" w:rsidTr="008B7DE7">
        <w:trPr>
          <w:trHeight w:val="266"/>
        </w:trPr>
        <w:tc>
          <w:tcPr>
            <w:tcW w:w="1391" w:type="dxa"/>
          </w:tcPr>
          <w:p w:rsidR="009D1055" w:rsidRPr="002F7EDF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5.2.1</w:t>
            </w:r>
          </w:p>
        </w:tc>
        <w:tc>
          <w:tcPr>
            <w:tcW w:w="5752" w:type="dxa"/>
          </w:tcPr>
          <w:p w:rsidR="009D1055" w:rsidRPr="007B327B" w:rsidRDefault="009D1055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B327B">
              <w:rPr>
                <w:rFonts w:ascii="GHEA Grapalat" w:hAnsi="GHEA Grapalat"/>
                <w:sz w:val="18"/>
                <w:szCs w:val="18"/>
                <w:lang w:val="hy-AM"/>
              </w:rPr>
              <w:t xml:space="preserve">Սերտիֆիկացման մարմինը պետք է ունենա իր անկողմնակալության պահպանման մեխանիզմը: Մեխանիզմը պետք է իր ներդրումն ունենա հետևյալում. </w:t>
            </w:r>
          </w:p>
          <w:p w:rsidR="009D1055" w:rsidRPr="007B327B" w:rsidRDefault="009D1055" w:rsidP="007B327B">
            <w:pPr>
              <w:tabs>
                <w:tab w:val="left" w:pos="29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B327B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ա)</w:t>
            </w:r>
            <w:r w:rsidRPr="007B327B">
              <w:rPr>
                <w:rFonts w:ascii="GHEA Grapalat" w:hAnsi="GHEA Grapalat"/>
                <w:sz w:val="18"/>
                <w:szCs w:val="18"/>
                <w:lang w:val="hy-AM"/>
              </w:rPr>
              <w:tab/>
              <w:t>իր սերտիֆիկացման աշխատանքների անկողմնակալությանը վերաբերող քաղաքականությունում և սկզբունքներում,</w:t>
            </w:r>
          </w:p>
          <w:p w:rsidR="009D1055" w:rsidRPr="007B327B" w:rsidRDefault="009D1055" w:rsidP="007B327B">
            <w:pPr>
              <w:tabs>
                <w:tab w:val="left" w:pos="29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B327B">
              <w:rPr>
                <w:rFonts w:ascii="GHEA Grapalat" w:hAnsi="GHEA Grapalat"/>
                <w:sz w:val="18"/>
                <w:szCs w:val="18"/>
                <w:lang w:val="hy-AM"/>
              </w:rPr>
              <w:t>բ)</w:t>
            </w:r>
            <w:r w:rsidRPr="007B327B">
              <w:rPr>
                <w:rFonts w:ascii="GHEA Grapalat" w:hAnsi="GHEA Grapalat"/>
                <w:sz w:val="18"/>
                <w:szCs w:val="18"/>
                <w:lang w:val="hy-AM"/>
              </w:rPr>
              <w:tab/>
              <w:t>սերտիֆիկացման մարմնի կողմից որևէ միտմանը` թույլատրել, որ առևտրային կամ այլ նկատառումները կանխարգելեն սերտիֆիկաց</w:t>
            </w:r>
            <w:r w:rsidRPr="000B45FE">
              <w:rPr>
                <w:rFonts w:ascii="GHEA Grapalat" w:hAnsi="GHEA Grapalat"/>
                <w:sz w:val="18"/>
                <w:szCs w:val="18"/>
                <w:lang w:val="hy-AM"/>
              </w:rPr>
              <w:softHyphen/>
            </w:r>
            <w:r w:rsidRPr="007B327B">
              <w:rPr>
                <w:rFonts w:ascii="GHEA Grapalat" w:hAnsi="GHEA Grapalat"/>
                <w:sz w:val="18"/>
                <w:szCs w:val="18"/>
                <w:lang w:val="hy-AM"/>
              </w:rPr>
              <w:t xml:space="preserve">ման աշխատանքների ամբողջական անկողմնակալ տրամադրմանը, </w:t>
            </w:r>
          </w:p>
          <w:p w:rsidR="009D1055" w:rsidRPr="008655CC" w:rsidRDefault="009D1055" w:rsidP="007B327B">
            <w:pPr>
              <w:tabs>
                <w:tab w:val="left" w:pos="29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B327B">
              <w:rPr>
                <w:rFonts w:ascii="GHEA Grapalat" w:hAnsi="GHEA Grapalat"/>
                <w:sz w:val="18"/>
                <w:szCs w:val="18"/>
                <w:lang w:val="hy-AM"/>
              </w:rPr>
              <w:t>գ)</w:t>
            </w:r>
            <w:r w:rsidRPr="007B327B">
              <w:rPr>
                <w:rFonts w:ascii="GHEA Grapalat" w:hAnsi="GHEA Grapalat"/>
                <w:sz w:val="18"/>
                <w:szCs w:val="18"/>
                <w:lang w:val="hy-AM"/>
              </w:rPr>
              <w:tab/>
              <w:t>այն հարցերում, որոնք ներգործում են սերտիֆիկացման անկողմնակալության և վստահության վրա, ներառյալ թափանցիկությունը:</w:t>
            </w:r>
          </w:p>
        </w:tc>
        <w:tc>
          <w:tcPr>
            <w:tcW w:w="2296" w:type="dxa"/>
          </w:tcPr>
          <w:p w:rsidR="009D1055" w:rsidRPr="000B45FE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4736" w:type="dxa"/>
          </w:tcPr>
          <w:p w:rsidR="009D1055" w:rsidRPr="000B45FE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D1055" w:rsidRPr="00DA3CAE" w:rsidTr="008B7DE7">
        <w:trPr>
          <w:trHeight w:val="266"/>
        </w:trPr>
        <w:tc>
          <w:tcPr>
            <w:tcW w:w="1391" w:type="dxa"/>
          </w:tcPr>
          <w:p w:rsidR="009D1055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5.2.2</w:t>
            </w:r>
          </w:p>
        </w:tc>
        <w:tc>
          <w:tcPr>
            <w:tcW w:w="5752" w:type="dxa"/>
          </w:tcPr>
          <w:p w:rsidR="009D1055" w:rsidRPr="007B327B" w:rsidRDefault="009D1055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B327B">
              <w:rPr>
                <w:rFonts w:ascii="GHEA Grapalat" w:hAnsi="GHEA Grapalat"/>
                <w:sz w:val="18"/>
                <w:szCs w:val="18"/>
                <w:lang w:val="hy-AM"/>
              </w:rPr>
              <w:t xml:space="preserve">Մեխանիզմը պետք է պաշտոնապես փաստաթղթավորված լինի, որպեսզի ապահովի. </w:t>
            </w:r>
          </w:p>
          <w:p w:rsidR="009D1055" w:rsidRPr="007B327B" w:rsidRDefault="009D1055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B327B">
              <w:rPr>
                <w:rFonts w:ascii="GHEA Grapalat" w:hAnsi="GHEA Grapalat"/>
                <w:sz w:val="18"/>
                <w:szCs w:val="18"/>
                <w:lang w:val="hy-AM"/>
              </w:rPr>
              <w:t xml:space="preserve">ա) զգալիորեն շահագրգիռ կողմերի հավասարակշռված ներկայացումը, այնպես, որ որևէ առանձին շահ չի գերակայում (սերտիֆիկացման մարմնի ներքին կամ արտաքին անձնակազմը համարվում է մեկ շահ և չպետք է գերակայի), </w:t>
            </w:r>
          </w:p>
          <w:p w:rsidR="009D1055" w:rsidRPr="008655CC" w:rsidRDefault="009D1055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B327B">
              <w:rPr>
                <w:rFonts w:ascii="GHEA Grapalat" w:hAnsi="GHEA Grapalat"/>
                <w:sz w:val="18"/>
                <w:szCs w:val="18"/>
                <w:lang w:val="hy-AM"/>
              </w:rPr>
              <w:t>բ) մատչելիությունն այն ամբողջ տեղեկատվությանը, որն անհրաժեշտ է իր գործառույթների կատարումը հնարավոր դարձնելու համար:</w:t>
            </w:r>
          </w:p>
        </w:tc>
        <w:tc>
          <w:tcPr>
            <w:tcW w:w="2296" w:type="dxa"/>
          </w:tcPr>
          <w:p w:rsidR="009D1055" w:rsidRPr="000B45FE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4736" w:type="dxa"/>
          </w:tcPr>
          <w:p w:rsidR="009D1055" w:rsidRPr="000B45FE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D1055" w:rsidRPr="00DA3CAE" w:rsidTr="008B7DE7">
        <w:trPr>
          <w:trHeight w:val="266"/>
        </w:trPr>
        <w:tc>
          <w:tcPr>
            <w:tcW w:w="1391" w:type="dxa"/>
          </w:tcPr>
          <w:p w:rsidR="009D1055" w:rsidRPr="002F7EDF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5.2.3</w:t>
            </w:r>
          </w:p>
        </w:tc>
        <w:tc>
          <w:tcPr>
            <w:tcW w:w="5752" w:type="dxa"/>
          </w:tcPr>
          <w:p w:rsidR="009D1055" w:rsidRPr="007B327B" w:rsidRDefault="009D1055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B327B">
              <w:rPr>
                <w:rFonts w:ascii="GHEA Grapalat" w:hAnsi="GHEA Grapalat"/>
                <w:sz w:val="18"/>
                <w:szCs w:val="18"/>
                <w:lang w:val="hy-AM"/>
              </w:rPr>
              <w:t xml:space="preserve">Եթե սերտիֆիկացման մարմնի բարձրաստիճան ղեկավարությունը չի հետևում սույն մեխանիզմից ստացվող առաջարկություններին, ապա մեխանիզմը պետք է ունենա ինքնուրույն գործողություն կատարելու իրավունք (օրինակ, տեղեկացնել իշխանություններին, հավատարմագրող մարմիններին, շահագրգիռ կողմերին): Համապատասխան գործողություն ձեռնարկելիս, կոմիտեները պետք է հետևեն պատվիրատուին և սերտիֆիկացման մարմնին ներկայացվող 4.5 մասի գաղտնիության պահանջներին: </w:t>
            </w:r>
          </w:p>
          <w:p w:rsidR="009D1055" w:rsidRPr="008655CC" w:rsidRDefault="009D1055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B327B">
              <w:rPr>
                <w:rFonts w:ascii="GHEA Grapalat" w:hAnsi="GHEA Grapalat"/>
                <w:sz w:val="18"/>
                <w:szCs w:val="18"/>
                <w:lang w:val="hy-AM"/>
              </w:rPr>
              <w:t>Առաջարկությունները, որոնք հակասում են սերտիֆիկացման մարմնի գործող ընթացակարգերին կամ այլ պարտադիր պահանջներին, չպետք է կատարվեն: Ղեկավարությունը պետք է փաստաթղթերով հիմնավորի առաջարկությունը ի կատար չածելու պատճառաբանությունը և պահպանի փաստաթուղթը` համապատասխան անձնակազմի կողմից ստուգման համար:</w:t>
            </w:r>
          </w:p>
        </w:tc>
        <w:tc>
          <w:tcPr>
            <w:tcW w:w="2296" w:type="dxa"/>
          </w:tcPr>
          <w:p w:rsidR="009D1055" w:rsidRPr="000B45FE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4736" w:type="dxa"/>
          </w:tcPr>
          <w:p w:rsidR="009D1055" w:rsidRPr="000B45FE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5.2.4</w:t>
            </w:r>
          </w:p>
        </w:tc>
        <w:tc>
          <w:tcPr>
            <w:tcW w:w="5752" w:type="dxa"/>
          </w:tcPr>
          <w:p w:rsidR="009D1055" w:rsidRPr="007B327B" w:rsidRDefault="009D1055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B327B">
              <w:rPr>
                <w:rFonts w:ascii="GHEA Grapalat" w:hAnsi="GHEA Grapalat"/>
                <w:sz w:val="18"/>
                <w:szCs w:val="18"/>
                <w:lang w:val="hy-AM"/>
              </w:rPr>
              <w:t>Թեպետ բոլոր շահերը չեն կարող ներկայացված լինել մեխանիզմում, սերտիֆիկացման մարմինը պետք է որոշի և ներգրավի զգալիորեն շահագրգիռ կողմերին: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B15039" w:rsidRDefault="009D1055" w:rsidP="00754D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B15039">
              <w:rPr>
                <w:rFonts w:ascii="GHEA Grapalat" w:hAnsi="GHEA Grapalat"/>
                <w:b/>
              </w:rPr>
              <w:lastRenderedPageBreak/>
              <w:t>6</w:t>
            </w:r>
          </w:p>
        </w:tc>
        <w:tc>
          <w:tcPr>
            <w:tcW w:w="5752" w:type="dxa"/>
          </w:tcPr>
          <w:p w:rsidR="009D1055" w:rsidRPr="00B15039" w:rsidRDefault="009D1055" w:rsidP="007B327B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B15039">
              <w:rPr>
                <w:rFonts w:ascii="GHEA Grapalat" w:hAnsi="GHEA Grapalat"/>
                <w:b/>
                <w:lang w:val="hy-AM"/>
              </w:rPr>
              <w:t>Ռեսուրսներին ներկայացվող պահանջներ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4F6BE0" w:rsidRDefault="009D1055" w:rsidP="00754D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F6BE0">
              <w:rPr>
                <w:rFonts w:ascii="GHEA Grapalat" w:hAnsi="GHEA Grapalat"/>
                <w:b/>
              </w:rPr>
              <w:t>6.1</w:t>
            </w:r>
          </w:p>
        </w:tc>
        <w:tc>
          <w:tcPr>
            <w:tcW w:w="5752" w:type="dxa"/>
          </w:tcPr>
          <w:p w:rsidR="009D1055" w:rsidRPr="004F6BE0" w:rsidRDefault="009D1055" w:rsidP="007B327B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F6BE0">
              <w:rPr>
                <w:rFonts w:ascii="GHEA Grapalat" w:hAnsi="GHEA Grapalat"/>
                <w:b/>
                <w:lang w:val="hy-AM"/>
              </w:rPr>
              <w:t>Սերտիֆիկացման մարմնի անձնակազմը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4F6BE0" w:rsidRDefault="009D1055" w:rsidP="00754D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F6BE0">
              <w:rPr>
                <w:rFonts w:ascii="GHEA Grapalat" w:hAnsi="GHEA Grapalat"/>
                <w:b/>
              </w:rPr>
              <w:t>6.1.1</w:t>
            </w:r>
          </w:p>
        </w:tc>
        <w:tc>
          <w:tcPr>
            <w:tcW w:w="5752" w:type="dxa"/>
          </w:tcPr>
          <w:p w:rsidR="009D1055" w:rsidRPr="004F6BE0" w:rsidRDefault="009D1055" w:rsidP="007B327B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4F6BE0">
              <w:rPr>
                <w:rFonts w:ascii="GHEA Grapalat" w:hAnsi="GHEA Grapalat"/>
                <w:b/>
                <w:lang w:val="hy-AM"/>
              </w:rPr>
              <w:t>Ընդհանուր դրույթները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6.1.1.1</w:t>
            </w:r>
          </w:p>
        </w:tc>
        <w:tc>
          <w:tcPr>
            <w:tcW w:w="5752" w:type="dxa"/>
          </w:tcPr>
          <w:p w:rsidR="009D1055" w:rsidRPr="007B327B" w:rsidRDefault="009D1055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E2C33">
              <w:rPr>
                <w:rFonts w:ascii="GHEA Grapalat" w:hAnsi="GHEA Grapalat"/>
                <w:sz w:val="18"/>
                <w:szCs w:val="18"/>
                <w:lang w:val="hy-AM"/>
              </w:rPr>
              <w:t>Սերտիֆիկացման մարմինը պետք է վարձի կամ հնարավորություն ունենա ներգրավելու բավարար թվով անձնակազմ` սերտիֆիկացման սխեմային և գործող ստանդարտներին ու այլ նորմատիվ փաստա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CE2C33">
              <w:rPr>
                <w:rFonts w:ascii="GHEA Grapalat" w:hAnsi="GHEA Grapalat"/>
                <w:sz w:val="18"/>
                <w:szCs w:val="18"/>
                <w:lang w:val="hy-AM"/>
              </w:rPr>
              <w:t>թղթերին առնչվող իր գործունեության իրականացման համար: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6.1.1.2</w:t>
            </w:r>
          </w:p>
        </w:tc>
        <w:tc>
          <w:tcPr>
            <w:tcW w:w="5752" w:type="dxa"/>
          </w:tcPr>
          <w:p w:rsidR="009D1055" w:rsidRPr="007B327B" w:rsidRDefault="009D1055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0115B">
              <w:rPr>
                <w:rFonts w:ascii="GHEA Grapalat" w:hAnsi="GHEA Grapalat"/>
                <w:sz w:val="18"/>
                <w:szCs w:val="18"/>
                <w:lang w:val="hy-AM"/>
              </w:rPr>
              <w:t>Անձնակազմը պետք է իրազեկ լինի ստանձնած գործառույթների, այդ թվում` պահանջվող տեխնիկական դատողությունների կատարման, քաղաքականության սահմանման և դրա իրականացման համար: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6.1.1.3</w:t>
            </w:r>
          </w:p>
        </w:tc>
        <w:tc>
          <w:tcPr>
            <w:tcW w:w="5752" w:type="dxa"/>
          </w:tcPr>
          <w:p w:rsidR="009D1055" w:rsidRPr="007B327B" w:rsidRDefault="009D1055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0115B">
              <w:rPr>
                <w:rFonts w:ascii="GHEA Grapalat" w:hAnsi="GHEA Grapalat"/>
                <w:sz w:val="18"/>
                <w:szCs w:val="18"/>
                <w:lang w:val="hy-AM"/>
              </w:rPr>
              <w:t>Անձնակազմը, ներառյալ կոմիտեի ցանկացած անդամը, արտաքին մարմինների անձնակազմը կամ սերտիֆիկացման մարմնի անունից գործող անձնակազմը պետք է գաղտնի պահի սերտիֆիկացման աշխատանքների կատարման ժամանակ ձեռքբերված կամ ստեղծված ողջ տեղեկատվությունը, բացառությամբ օրենքով կամ սերտիֆիկացման սխեմայով նախատեսված դեպքերի: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80115B" w:rsidRDefault="009D1055" w:rsidP="00754D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80115B">
              <w:rPr>
                <w:rFonts w:ascii="GHEA Grapalat" w:hAnsi="GHEA Grapalat"/>
                <w:b/>
              </w:rPr>
              <w:t>6.1.2</w:t>
            </w:r>
          </w:p>
        </w:tc>
        <w:tc>
          <w:tcPr>
            <w:tcW w:w="5752" w:type="dxa"/>
          </w:tcPr>
          <w:p w:rsidR="009D1055" w:rsidRPr="0080115B" w:rsidRDefault="009D1055" w:rsidP="007B327B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80115B">
              <w:rPr>
                <w:rFonts w:ascii="GHEA Grapalat" w:hAnsi="GHEA Grapalat" w:cs="Sylfaen"/>
                <w:b/>
                <w:lang w:val="hy-AM"/>
              </w:rPr>
              <w:t>Սերտիֆիկացման</w:t>
            </w:r>
            <w:r w:rsidRPr="0080115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0115B">
              <w:rPr>
                <w:rFonts w:ascii="GHEA Grapalat" w:hAnsi="GHEA Grapalat" w:cs="Sylfaen"/>
                <w:b/>
                <w:lang w:val="hy-AM"/>
              </w:rPr>
              <w:t>գործընթացում</w:t>
            </w:r>
            <w:r w:rsidRPr="0080115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0115B">
              <w:rPr>
                <w:rFonts w:ascii="GHEA Grapalat" w:hAnsi="GHEA Grapalat" w:cs="Sylfaen"/>
                <w:b/>
                <w:lang w:val="hy-AM"/>
              </w:rPr>
              <w:t>ներգրավված</w:t>
            </w:r>
            <w:r w:rsidRPr="0080115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0115B">
              <w:rPr>
                <w:rFonts w:ascii="GHEA Grapalat" w:hAnsi="GHEA Grapalat" w:cs="Sylfaen"/>
                <w:b/>
                <w:lang w:val="hy-AM"/>
              </w:rPr>
              <w:t>անձնակազմի</w:t>
            </w:r>
            <w:r w:rsidRPr="0080115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0115B">
              <w:rPr>
                <w:rFonts w:ascii="GHEA Grapalat" w:hAnsi="GHEA Grapalat" w:cs="Sylfaen"/>
                <w:b/>
                <w:lang w:val="hy-AM"/>
              </w:rPr>
              <w:t>իրազեկության</w:t>
            </w:r>
            <w:r w:rsidRPr="0080115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0115B">
              <w:rPr>
                <w:rFonts w:ascii="GHEA Grapalat" w:hAnsi="GHEA Grapalat" w:cs="Sylfaen"/>
                <w:b/>
                <w:lang w:val="hy-AM"/>
              </w:rPr>
              <w:t>կառավարումը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DA3CAE" w:rsidTr="008B7DE7">
        <w:trPr>
          <w:trHeight w:val="266"/>
        </w:trPr>
        <w:tc>
          <w:tcPr>
            <w:tcW w:w="1391" w:type="dxa"/>
          </w:tcPr>
          <w:p w:rsidR="009D1055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6.1.2.1</w:t>
            </w:r>
          </w:p>
        </w:tc>
        <w:tc>
          <w:tcPr>
            <w:tcW w:w="5752" w:type="dxa"/>
          </w:tcPr>
          <w:p w:rsidR="009D1055" w:rsidRPr="0080115B" w:rsidRDefault="009D1055" w:rsidP="0080115B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0115B">
              <w:rPr>
                <w:rFonts w:ascii="GHEA Grapalat" w:hAnsi="GHEA Grapalat"/>
                <w:sz w:val="18"/>
                <w:szCs w:val="18"/>
                <w:lang w:val="hy-AM"/>
              </w:rPr>
              <w:t xml:space="preserve">Սերտիֆիկացման մարմինը պետք է սահմանի, ներդնի և պահպանի սերտիֆիկացման գործընթացում ներգրավված անձնակազմի իրազեկության կառավարման ընթացակարգ (տես Կետ 7-ը): Ընթացակարգով սերտիֆիկացման մարմնից պետք է պահանջվի. </w:t>
            </w:r>
          </w:p>
          <w:p w:rsidR="009D1055" w:rsidRPr="0080115B" w:rsidRDefault="009D1055" w:rsidP="0080115B">
            <w:pPr>
              <w:tabs>
                <w:tab w:val="left" w:pos="253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0115B">
              <w:rPr>
                <w:rFonts w:ascii="GHEA Grapalat" w:hAnsi="GHEA Grapalat"/>
                <w:sz w:val="18"/>
                <w:szCs w:val="18"/>
                <w:lang w:val="hy-AM"/>
              </w:rPr>
              <w:t>ա)</w:t>
            </w:r>
            <w:r w:rsidRPr="0080115B">
              <w:rPr>
                <w:rFonts w:ascii="GHEA Grapalat" w:hAnsi="GHEA Grapalat"/>
                <w:sz w:val="18"/>
                <w:szCs w:val="18"/>
                <w:lang w:val="hy-AM"/>
              </w:rPr>
              <w:tab/>
              <w:t xml:space="preserve">որոշել անձնակազմի իրազեկության չափանիշները` սերտիֆիկացման գործընթացի յուրաքանչյուր գործառույթի համար, հաշվի առնելով սխեմայի պահանջները, </w:t>
            </w:r>
          </w:p>
          <w:p w:rsidR="009D1055" w:rsidRPr="0080115B" w:rsidRDefault="009D1055" w:rsidP="0080115B">
            <w:pPr>
              <w:tabs>
                <w:tab w:val="left" w:pos="253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0115B">
              <w:rPr>
                <w:rFonts w:ascii="GHEA Grapalat" w:hAnsi="GHEA Grapalat"/>
                <w:sz w:val="18"/>
                <w:szCs w:val="18"/>
                <w:lang w:val="hy-AM"/>
              </w:rPr>
              <w:t>բ)</w:t>
            </w:r>
            <w:r w:rsidRPr="0080115B">
              <w:rPr>
                <w:rFonts w:ascii="GHEA Grapalat" w:hAnsi="GHEA Grapalat"/>
                <w:sz w:val="18"/>
                <w:szCs w:val="18"/>
                <w:lang w:val="hy-AM"/>
              </w:rPr>
              <w:tab/>
              <w:t xml:space="preserve">սահմանել վերապատրաստման կարիքները և, անհրաժեշտության դեպքում, իրականացնել վերապատրաստման ծրագրեր` սերտիֆիկացման գործընթացների, պահանջների, </w:t>
            </w:r>
            <w:r w:rsidRPr="0080115B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մեթոդաբանությունների, աշխատանքների և սերտիֆիկացման սխեմաների այլ համապատասխան պահանջների հարցերով, </w:t>
            </w:r>
          </w:p>
          <w:p w:rsidR="009D1055" w:rsidRPr="0080115B" w:rsidRDefault="009D1055" w:rsidP="0080115B">
            <w:pPr>
              <w:tabs>
                <w:tab w:val="left" w:pos="253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0115B">
              <w:rPr>
                <w:rFonts w:ascii="GHEA Grapalat" w:hAnsi="GHEA Grapalat"/>
                <w:sz w:val="18"/>
                <w:szCs w:val="18"/>
                <w:lang w:val="hy-AM"/>
              </w:rPr>
              <w:t>գ)</w:t>
            </w:r>
            <w:r w:rsidRPr="0080115B">
              <w:rPr>
                <w:rFonts w:ascii="GHEA Grapalat" w:hAnsi="GHEA Grapalat"/>
                <w:sz w:val="18"/>
                <w:szCs w:val="18"/>
                <w:lang w:val="hy-AM"/>
              </w:rPr>
              <w:tab/>
              <w:t xml:space="preserve">ցուցադրել, որ անձնակազմը ունի պահանջվող իրազեկություն` իրենց կողմից ստանձնած պարտականություններին և պատասխանատվություններին համապատասխան, </w:t>
            </w:r>
          </w:p>
          <w:p w:rsidR="009D1055" w:rsidRPr="0080115B" w:rsidRDefault="009D1055" w:rsidP="0080115B">
            <w:pPr>
              <w:tabs>
                <w:tab w:val="left" w:pos="253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0115B">
              <w:rPr>
                <w:rFonts w:ascii="GHEA Grapalat" w:hAnsi="GHEA Grapalat"/>
                <w:sz w:val="18"/>
                <w:szCs w:val="18"/>
                <w:lang w:val="hy-AM"/>
              </w:rPr>
              <w:t>դ)</w:t>
            </w:r>
            <w:r w:rsidRPr="0080115B">
              <w:rPr>
                <w:rFonts w:ascii="GHEA Grapalat" w:hAnsi="GHEA Grapalat"/>
                <w:sz w:val="18"/>
                <w:szCs w:val="18"/>
                <w:lang w:val="hy-AM"/>
              </w:rPr>
              <w:tab/>
              <w:t xml:space="preserve">պաշտոնապես լիազորել անձնակազմին` սերտիֆիկացման գործընթացի գործառույթների համար, </w:t>
            </w:r>
          </w:p>
          <w:p w:rsidR="009D1055" w:rsidRPr="007B327B" w:rsidRDefault="009D1055" w:rsidP="0080115B">
            <w:pPr>
              <w:tabs>
                <w:tab w:val="left" w:pos="253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0115B">
              <w:rPr>
                <w:rFonts w:ascii="GHEA Grapalat" w:hAnsi="GHEA Grapalat"/>
                <w:sz w:val="18"/>
                <w:szCs w:val="18"/>
                <w:lang w:val="hy-AM"/>
              </w:rPr>
              <w:t>ե)</w:t>
            </w:r>
            <w:r w:rsidRPr="0080115B">
              <w:rPr>
                <w:rFonts w:ascii="GHEA Grapalat" w:hAnsi="GHEA Grapalat"/>
                <w:sz w:val="18"/>
                <w:szCs w:val="18"/>
                <w:lang w:val="hy-AM"/>
              </w:rPr>
              <w:tab/>
              <w:t>մոնիտորինգի ենթարկել անձնակազմի գործունեության արդյունքը:</w:t>
            </w:r>
          </w:p>
        </w:tc>
        <w:tc>
          <w:tcPr>
            <w:tcW w:w="2296" w:type="dxa"/>
          </w:tcPr>
          <w:p w:rsidR="009D1055" w:rsidRPr="000B45FE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4736" w:type="dxa"/>
          </w:tcPr>
          <w:p w:rsidR="009D1055" w:rsidRPr="000B45FE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D1055" w:rsidRPr="00DA3CAE" w:rsidTr="008B7DE7">
        <w:trPr>
          <w:trHeight w:val="266"/>
        </w:trPr>
        <w:tc>
          <w:tcPr>
            <w:tcW w:w="1391" w:type="dxa"/>
          </w:tcPr>
          <w:p w:rsidR="009D1055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6.1.2.2</w:t>
            </w:r>
          </w:p>
        </w:tc>
        <w:tc>
          <w:tcPr>
            <w:tcW w:w="5752" w:type="dxa"/>
          </w:tcPr>
          <w:p w:rsidR="009D1055" w:rsidRPr="00872BC3" w:rsidRDefault="009D1055" w:rsidP="00872BC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72BC3">
              <w:rPr>
                <w:rFonts w:ascii="GHEA Grapalat" w:hAnsi="GHEA Grapalat"/>
                <w:sz w:val="18"/>
                <w:szCs w:val="18"/>
                <w:lang w:val="hy-AM"/>
              </w:rPr>
              <w:t xml:space="preserve">Սերտիֆիկացման գործընթացում ներգրավված անձնակազմի համար սերտիֆիկացման մարմինը պետք է պահպանի հետևյալ գրառումները (տես` Կետ 7-ը). </w:t>
            </w:r>
          </w:p>
          <w:p w:rsidR="009D1055" w:rsidRPr="00872BC3" w:rsidRDefault="009D1055" w:rsidP="00872BC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72BC3">
              <w:rPr>
                <w:rFonts w:ascii="GHEA Grapalat" w:hAnsi="GHEA Grapalat"/>
                <w:sz w:val="18"/>
                <w:szCs w:val="18"/>
                <w:lang w:val="hy-AM"/>
              </w:rPr>
              <w:t xml:space="preserve">ա) անունը և հասցեն, </w:t>
            </w:r>
          </w:p>
          <w:p w:rsidR="009D1055" w:rsidRPr="00872BC3" w:rsidRDefault="009D1055" w:rsidP="00872BC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72BC3">
              <w:rPr>
                <w:rFonts w:ascii="GHEA Grapalat" w:hAnsi="GHEA Grapalat"/>
                <w:sz w:val="18"/>
                <w:szCs w:val="18"/>
                <w:lang w:val="hy-AM"/>
              </w:rPr>
              <w:t xml:space="preserve">բ) գործատուն(ները) և զբաղեցրած պաշտոնը, </w:t>
            </w:r>
          </w:p>
          <w:p w:rsidR="009D1055" w:rsidRPr="00872BC3" w:rsidRDefault="009D1055" w:rsidP="00872BC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72BC3">
              <w:rPr>
                <w:rFonts w:ascii="GHEA Grapalat" w:hAnsi="GHEA Grapalat"/>
                <w:sz w:val="18"/>
                <w:szCs w:val="18"/>
                <w:lang w:val="hy-AM"/>
              </w:rPr>
              <w:t xml:space="preserve">գ) կրթական որակավորումը և մասնագիտական կարգավիճակը, </w:t>
            </w:r>
          </w:p>
          <w:p w:rsidR="009D1055" w:rsidRPr="00872BC3" w:rsidRDefault="009D1055" w:rsidP="00872BC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72BC3">
              <w:rPr>
                <w:rFonts w:ascii="GHEA Grapalat" w:hAnsi="GHEA Grapalat"/>
                <w:sz w:val="18"/>
                <w:szCs w:val="18"/>
                <w:lang w:val="hy-AM"/>
              </w:rPr>
              <w:t xml:space="preserve">դ) փորձը և վերապատրաստումը, </w:t>
            </w:r>
          </w:p>
          <w:p w:rsidR="009D1055" w:rsidRPr="00872BC3" w:rsidRDefault="009D1055" w:rsidP="00872BC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72BC3">
              <w:rPr>
                <w:rFonts w:ascii="GHEA Grapalat" w:hAnsi="GHEA Grapalat"/>
                <w:sz w:val="18"/>
                <w:szCs w:val="18"/>
                <w:lang w:val="hy-AM"/>
              </w:rPr>
              <w:t xml:space="preserve">ե) իրազեկության գնահատումը, </w:t>
            </w:r>
          </w:p>
          <w:p w:rsidR="009D1055" w:rsidRPr="00872BC3" w:rsidRDefault="009D1055" w:rsidP="00872BC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72BC3">
              <w:rPr>
                <w:rFonts w:ascii="GHEA Grapalat" w:hAnsi="GHEA Grapalat"/>
                <w:sz w:val="18"/>
                <w:szCs w:val="18"/>
                <w:lang w:val="hy-AM"/>
              </w:rPr>
              <w:t xml:space="preserve">զ) կատարողականի մոնիտորինգը, </w:t>
            </w:r>
          </w:p>
          <w:p w:rsidR="009D1055" w:rsidRPr="00872BC3" w:rsidRDefault="009D1055" w:rsidP="00872BC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72BC3">
              <w:rPr>
                <w:rFonts w:ascii="GHEA Grapalat" w:hAnsi="GHEA Grapalat"/>
                <w:sz w:val="18"/>
                <w:szCs w:val="18"/>
                <w:lang w:val="hy-AM"/>
              </w:rPr>
              <w:t xml:space="preserve">է) սերտիֆիկացման մարմնում զբաղեցրած պաշտոնները, </w:t>
            </w:r>
          </w:p>
          <w:p w:rsidR="009D1055" w:rsidRPr="007B327B" w:rsidRDefault="009D1055" w:rsidP="00872BC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72BC3">
              <w:rPr>
                <w:rFonts w:ascii="GHEA Grapalat" w:hAnsi="GHEA Grapalat"/>
                <w:sz w:val="18"/>
                <w:szCs w:val="18"/>
                <w:lang w:val="hy-AM"/>
              </w:rPr>
              <w:t>ը) յուրաքանչյուր գրառման վերջին թարմացման ամսաթիվը:</w:t>
            </w:r>
          </w:p>
        </w:tc>
        <w:tc>
          <w:tcPr>
            <w:tcW w:w="2296" w:type="dxa"/>
          </w:tcPr>
          <w:p w:rsidR="009D1055" w:rsidRPr="000B45FE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4736" w:type="dxa"/>
          </w:tcPr>
          <w:p w:rsidR="009D1055" w:rsidRPr="000B45FE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872BC3" w:rsidRDefault="009D1055" w:rsidP="00754D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872BC3">
              <w:rPr>
                <w:rFonts w:ascii="GHEA Grapalat" w:hAnsi="GHEA Grapalat"/>
                <w:b/>
              </w:rPr>
              <w:t>6.1.3</w:t>
            </w:r>
          </w:p>
        </w:tc>
        <w:tc>
          <w:tcPr>
            <w:tcW w:w="5752" w:type="dxa"/>
          </w:tcPr>
          <w:p w:rsidR="009D1055" w:rsidRPr="00872BC3" w:rsidRDefault="009D1055" w:rsidP="007B327B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872BC3">
              <w:rPr>
                <w:rFonts w:ascii="GHEA Grapalat" w:hAnsi="GHEA Grapalat"/>
                <w:b/>
                <w:lang w:val="hy-AM"/>
              </w:rPr>
              <w:t>Անձնակազմի հետ պայմանագիրը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DA3CAE" w:rsidTr="008B7DE7">
        <w:trPr>
          <w:trHeight w:val="266"/>
        </w:trPr>
        <w:tc>
          <w:tcPr>
            <w:tcW w:w="1391" w:type="dxa"/>
          </w:tcPr>
          <w:p w:rsidR="009D1055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5752" w:type="dxa"/>
          </w:tcPr>
          <w:p w:rsidR="009D1055" w:rsidRPr="00195ED0" w:rsidRDefault="009D1055" w:rsidP="00195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95ED0">
              <w:rPr>
                <w:rFonts w:ascii="GHEA Grapalat" w:hAnsi="GHEA Grapalat"/>
                <w:sz w:val="18"/>
                <w:szCs w:val="18"/>
                <w:lang w:val="hy-AM"/>
              </w:rPr>
              <w:t xml:space="preserve">Սերտիֆիկացման մարմինը պետք է սերտիֆիկացման գործընթացում ներգրավված անձնակազմից պահանջի ստորագրել պայմանագիր կամ փաստաթուղթ, որով նրանք ստանձնում են հետևյալը. </w:t>
            </w:r>
          </w:p>
          <w:p w:rsidR="009D1055" w:rsidRPr="00195ED0" w:rsidRDefault="009D1055" w:rsidP="00195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95ED0">
              <w:rPr>
                <w:rFonts w:ascii="GHEA Grapalat" w:hAnsi="GHEA Grapalat"/>
                <w:sz w:val="18"/>
                <w:szCs w:val="18"/>
                <w:lang w:val="hy-AM"/>
              </w:rPr>
              <w:t>ա)</w:t>
            </w:r>
            <w:r w:rsidRPr="00195ED0">
              <w:rPr>
                <w:rFonts w:ascii="GHEA Grapalat" w:hAnsi="GHEA Grapalat"/>
                <w:sz w:val="18"/>
                <w:szCs w:val="18"/>
                <w:lang w:val="hy-AM"/>
              </w:rPr>
              <w:tab/>
              <w:t xml:space="preserve">պահպանել սերտիֆիկացման մարմնի կողմից սահմանված կանոնները, ներառյալ նրանք, որոնք վերաբերում են գաղտնիությանը (տես 4.5-ը) և առևտրային ու այլ շահերից անկախությանը, </w:t>
            </w:r>
          </w:p>
          <w:p w:rsidR="009D1055" w:rsidRPr="00195ED0" w:rsidRDefault="009D1055" w:rsidP="00195ED0">
            <w:pPr>
              <w:tabs>
                <w:tab w:val="left" w:pos="265"/>
                <w:tab w:val="left" w:pos="39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95ED0">
              <w:rPr>
                <w:rFonts w:ascii="GHEA Grapalat" w:hAnsi="GHEA Grapalat"/>
                <w:sz w:val="18"/>
                <w:szCs w:val="18"/>
                <w:lang w:val="hy-AM"/>
              </w:rPr>
              <w:t>բ)</w:t>
            </w:r>
            <w:r w:rsidRPr="00195ED0">
              <w:rPr>
                <w:rFonts w:ascii="GHEA Grapalat" w:hAnsi="GHEA Grapalat"/>
                <w:sz w:val="18"/>
                <w:szCs w:val="18"/>
                <w:lang w:val="hy-AM"/>
              </w:rPr>
              <w:tab/>
              <w:t>հայտարարագրել իրենց կամ իրենց գործատուի կողմից նախկինում կամ ներկայում այն առնչությունների վերաբերյալ, որոնք կապված են այն.</w:t>
            </w:r>
          </w:p>
          <w:p w:rsidR="009D1055" w:rsidRPr="00195ED0" w:rsidRDefault="009D1055" w:rsidP="00195ED0">
            <w:pPr>
              <w:tabs>
                <w:tab w:val="left" w:pos="265"/>
                <w:tab w:val="left" w:pos="39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95ED0">
              <w:rPr>
                <w:rFonts w:ascii="GHEA Grapalat" w:hAnsi="GHEA Grapalat"/>
                <w:sz w:val="18"/>
                <w:szCs w:val="18"/>
                <w:lang w:val="hy-AM"/>
              </w:rPr>
              <w:t>1)</w:t>
            </w:r>
            <w:r w:rsidRPr="00195ED0">
              <w:rPr>
                <w:rFonts w:ascii="GHEA Grapalat" w:hAnsi="GHEA Grapalat"/>
                <w:sz w:val="18"/>
                <w:szCs w:val="18"/>
                <w:lang w:val="hy-AM"/>
              </w:rPr>
              <w:tab/>
              <w:t xml:space="preserve">արտադրանքի մատակարարի կամ արտադրողի կամ </w:t>
            </w:r>
          </w:p>
          <w:p w:rsidR="009D1055" w:rsidRPr="00195ED0" w:rsidRDefault="009D1055" w:rsidP="00195ED0">
            <w:pPr>
              <w:tabs>
                <w:tab w:val="left" w:pos="265"/>
                <w:tab w:val="left" w:pos="39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95ED0">
              <w:rPr>
                <w:rFonts w:ascii="GHEA Grapalat" w:hAnsi="GHEA Grapalat"/>
                <w:sz w:val="18"/>
                <w:szCs w:val="18"/>
                <w:lang w:val="hy-AM"/>
              </w:rPr>
              <w:t>2)</w:t>
            </w:r>
            <w:r w:rsidRPr="00195ED0">
              <w:rPr>
                <w:rFonts w:ascii="GHEA Grapalat" w:hAnsi="GHEA Grapalat"/>
                <w:sz w:val="18"/>
                <w:szCs w:val="18"/>
                <w:lang w:val="hy-AM"/>
              </w:rPr>
              <w:tab/>
              <w:t xml:space="preserve">ծառայություններ տրամադրողի կամ մատուցողի կամ </w:t>
            </w:r>
          </w:p>
          <w:p w:rsidR="009D1055" w:rsidRPr="00195ED0" w:rsidRDefault="009D1055" w:rsidP="00195ED0">
            <w:pPr>
              <w:tabs>
                <w:tab w:val="left" w:pos="265"/>
                <w:tab w:val="left" w:pos="39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95ED0">
              <w:rPr>
                <w:rFonts w:ascii="GHEA Grapalat" w:hAnsi="GHEA Grapalat"/>
                <w:sz w:val="18"/>
                <w:szCs w:val="18"/>
                <w:lang w:val="hy-AM"/>
              </w:rPr>
              <w:t>3)</w:t>
            </w:r>
            <w:r w:rsidRPr="00195ED0">
              <w:rPr>
                <w:rFonts w:ascii="GHEA Grapalat" w:hAnsi="GHEA Grapalat"/>
                <w:sz w:val="18"/>
                <w:szCs w:val="18"/>
                <w:lang w:val="hy-AM"/>
              </w:rPr>
              <w:tab/>
              <w:t xml:space="preserve">գործընթացների օպերատորի կամ իրականացնողի </w:t>
            </w:r>
          </w:p>
          <w:p w:rsidR="009D1055" w:rsidRPr="00195ED0" w:rsidRDefault="009D1055" w:rsidP="00195ED0">
            <w:pPr>
              <w:tabs>
                <w:tab w:val="left" w:pos="265"/>
                <w:tab w:val="left" w:pos="39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95ED0">
              <w:rPr>
                <w:rFonts w:ascii="GHEA Grapalat" w:hAnsi="GHEA Grapalat"/>
                <w:sz w:val="18"/>
                <w:szCs w:val="18"/>
                <w:lang w:val="hy-AM"/>
              </w:rPr>
              <w:t xml:space="preserve">հետ, ում գնահատումը կամ սերտիֆիկացումը հանձնարարվելու է </w:t>
            </w:r>
            <w:r w:rsidRPr="00195ED0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իրենց: </w:t>
            </w:r>
          </w:p>
          <w:p w:rsidR="009D1055" w:rsidRPr="00195ED0" w:rsidRDefault="009D1055" w:rsidP="00195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95ED0">
              <w:rPr>
                <w:rFonts w:ascii="GHEA Grapalat" w:hAnsi="GHEA Grapalat"/>
                <w:sz w:val="18"/>
                <w:szCs w:val="18"/>
                <w:lang w:val="hy-AM"/>
              </w:rPr>
              <w:t xml:space="preserve">գ) բացահայտել իրենց հայտնի դարձած ցանկացած իրավիճակ, որը կարող է շահերի բախում առաջացնել իրենց կամ սերտիֆիկացման մարմնի համար (տես 4.2-ը): </w:t>
            </w:r>
          </w:p>
          <w:p w:rsidR="009D1055" w:rsidRPr="007B327B" w:rsidRDefault="009D1055" w:rsidP="00195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95ED0">
              <w:rPr>
                <w:rFonts w:ascii="GHEA Grapalat" w:hAnsi="GHEA Grapalat"/>
                <w:sz w:val="18"/>
                <w:szCs w:val="18"/>
                <w:lang w:val="hy-AM"/>
              </w:rPr>
              <w:t>Սերտիֆիկացման մարմինները պետք է օգտագործեն այս տեղեկությունը` որպես անկողմնակալության ռիսկերի սահմանման առաջարկություն, որը կատարվել է այդ անձնակազմի կամ նրանց գործատուի աշխատանքի ընթացքում (տես 4.2.3-ը):</w:t>
            </w:r>
          </w:p>
        </w:tc>
        <w:tc>
          <w:tcPr>
            <w:tcW w:w="2296" w:type="dxa"/>
          </w:tcPr>
          <w:p w:rsidR="009D1055" w:rsidRPr="000B45FE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4736" w:type="dxa"/>
          </w:tcPr>
          <w:p w:rsidR="009D1055" w:rsidRPr="000B45FE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195ED0" w:rsidRDefault="009D1055" w:rsidP="00754D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195ED0">
              <w:rPr>
                <w:rFonts w:ascii="GHEA Grapalat" w:hAnsi="GHEA Grapalat"/>
                <w:b/>
              </w:rPr>
              <w:lastRenderedPageBreak/>
              <w:t>6.2</w:t>
            </w:r>
          </w:p>
        </w:tc>
        <w:tc>
          <w:tcPr>
            <w:tcW w:w="5752" w:type="dxa"/>
          </w:tcPr>
          <w:p w:rsidR="009D1055" w:rsidRPr="00195ED0" w:rsidRDefault="009D1055" w:rsidP="007B327B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195ED0">
              <w:rPr>
                <w:rFonts w:ascii="GHEA Grapalat" w:hAnsi="GHEA Grapalat"/>
                <w:b/>
                <w:lang w:val="hy-AM"/>
              </w:rPr>
              <w:t>Գնահատման համար պահանջվող ռեսուրսները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740EB5" w:rsidRDefault="009D1055" w:rsidP="00754D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740EB5">
              <w:rPr>
                <w:rFonts w:ascii="GHEA Grapalat" w:hAnsi="GHEA Grapalat"/>
                <w:b/>
              </w:rPr>
              <w:t>6.2.1</w:t>
            </w:r>
          </w:p>
        </w:tc>
        <w:tc>
          <w:tcPr>
            <w:tcW w:w="5752" w:type="dxa"/>
          </w:tcPr>
          <w:p w:rsidR="009D1055" w:rsidRPr="00740EB5" w:rsidRDefault="009D1055" w:rsidP="007B327B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740EB5">
              <w:rPr>
                <w:rFonts w:ascii="GHEA Grapalat" w:hAnsi="GHEA Grapalat"/>
                <w:b/>
                <w:lang w:val="hy-AM"/>
              </w:rPr>
              <w:t>Ներքին ռեսուրսները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740EB5" w:rsidRDefault="009D1055" w:rsidP="00754D3C">
            <w:pPr>
              <w:spacing w:after="0" w:line="240" w:lineRule="auto"/>
              <w:rPr>
                <w:rFonts w:ascii="GHEA Grapalat" w:hAnsi="GHEA Grapalat"/>
                <w:b/>
              </w:rPr>
            </w:pPr>
          </w:p>
        </w:tc>
        <w:tc>
          <w:tcPr>
            <w:tcW w:w="5752" w:type="dxa"/>
          </w:tcPr>
          <w:p w:rsidR="009D1055" w:rsidRPr="00740EB5" w:rsidRDefault="009D1055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40EB5">
              <w:rPr>
                <w:rFonts w:ascii="GHEA Grapalat" w:hAnsi="GHEA Grapalat"/>
                <w:sz w:val="18"/>
                <w:szCs w:val="18"/>
                <w:lang w:val="hy-AM"/>
              </w:rPr>
              <w:t>Երբ սերտիֆիկացման մարմինը իրականացնում է գնահատման աշխատանքներ` իր ներքին ռեսուրսներով կամ իր անմիջական հսկողության տակ գտնվող այլ ռեսուրսներով, ապա այն պետք է բավարարի համապատասխան ստանդարտների և սերտիֆիկացման սխեմայով սահմանված այլ փաստաթղթերի կիրառելի պահանջներին: Լաբորատոր փորձարկումների համար այն պետք է բավարարի ԻՍՕ/ԻԷԿ 17025-ի, հսկողության իրականացման համար` ԻՍՕ/ԻԷԿ 17020-ի, իսկ կառավարման համակարգի աուդիտի համար` ԻՍՕ/ԻԷԿ 17021-ի կիրառելի պահանջներին: Համապատասխան ստանդարտով սահմանված գնահատում իրականացնող անձնակազմի անկողմնա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740EB5">
              <w:rPr>
                <w:rFonts w:ascii="GHEA Grapalat" w:hAnsi="GHEA Grapalat"/>
                <w:sz w:val="18"/>
                <w:szCs w:val="18"/>
                <w:lang w:val="hy-AM"/>
              </w:rPr>
              <w:t>կալությանը ներկայացվող պահանջները պետք է միշտ բավարարվեն: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740EB5" w:rsidRDefault="009D1055" w:rsidP="00754D3C">
            <w:pPr>
              <w:spacing w:after="0" w:line="240" w:lineRule="auto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6.2.2.1</w:t>
            </w:r>
          </w:p>
        </w:tc>
        <w:tc>
          <w:tcPr>
            <w:tcW w:w="5752" w:type="dxa"/>
          </w:tcPr>
          <w:p w:rsidR="009D1055" w:rsidRPr="00740EB5" w:rsidRDefault="009D1055" w:rsidP="007B327B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740EB5">
              <w:rPr>
                <w:rFonts w:ascii="GHEA Grapalat" w:hAnsi="GHEA Grapalat"/>
                <w:b/>
                <w:lang w:val="hy-AM"/>
              </w:rPr>
              <w:t>Արտաքին ռեսուրսները («աուտսորսինգ»` այլ աղբյուրից գնում)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740EB5" w:rsidRDefault="009D1055" w:rsidP="00754D3C">
            <w:pPr>
              <w:spacing w:after="0" w:line="240" w:lineRule="auto"/>
              <w:rPr>
                <w:rFonts w:ascii="GHEA Grapalat" w:hAnsi="GHEA Grapalat"/>
                <w:b/>
              </w:rPr>
            </w:pPr>
          </w:p>
        </w:tc>
        <w:tc>
          <w:tcPr>
            <w:tcW w:w="5752" w:type="dxa"/>
          </w:tcPr>
          <w:p w:rsidR="009D1055" w:rsidRPr="00CC7E41" w:rsidRDefault="009D1055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C7E41">
              <w:rPr>
                <w:rFonts w:ascii="GHEA Grapalat" w:hAnsi="GHEA Grapalat"/>
                <w:sz w:val="18"/>
                <w:szCs w:val="18"/>
                <w:lang w:val="hy-AM"/>
              </w:rPr>
              <w:t xml:space="preserve">Սերտիֆիկացման մարմինը գնահատման աշխատանքները պետք է պատվիրի միայն այն մարմիններին, որոնք բավարարում են համապատասխան ստանդարտների և սերտիֆիկացման սխեմայով սահմանված այլ փաստաթղթերի կիրառելի պահանջներին: Լաբորատոր փորձարկումների համար այն պետք է բավարարի ԻՍՕ/ԻԷԿ 17025-ի, հսկողության իրականացման համար` ԻՍՕ/ԻԷԿ 17020-ի, իսկ կառավարման համակարգի աուդիտի համար` ԻՍՕ/ԻԷԿ 17021-ի կիրառելի պահանջներին: Համապատասխան ստանդարտով սահմանված գնահատում </w:t>
            </w:r>
            <w:r w:rsidRPr="00CC7E41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իրականացնող անձնակազմի անկողմնա</w:t>
            </w:r>
            <w:r w:rsidRPr="00CC7E41">
              <w:rPr>
                <w:rFonts w:ascii="GHEA Grapalat" w:hAnsi="GHEA Grapalat"/>
                <w:sz w:val="18"/>
                <w:szCs w:val="18"/>
              </w:rPr>
              <w:softHyphen/>
            </w:r>
            <w:r w:rsidRPr="00CC7E41">
              <w:rPr>
                <w:rFonts w:ascii="GHEA Grapalat" w:hAnsi="GHEA Grapalat"/>
                <w:sz w:val="18"/>
                <w:szCs w:val="18"/>
                <w:lang w:val="hy-AM"/>
              </w:rPr>
              <w:t>կա</w:t>
            </w:r>
            <w:r w:rsidRPr="00CC7E41">
              <w:rPr>
                <w:rFonts w:ascii="GHEA Grapalat" w:hAnsi="GHEA Grapalat"/>
                <w:sz w:val="18"/>
                <w:szCs w:val="18"/>
              </w:rPr>
              <w:softHyphen/>
            </w:r>
            <w:r w:rsidRPr="00CC7E41">
              <w:rPr>
                <w:rFonts w:ascii="GHEA Grapalat" w:hAnsi="GHEA Grapalat"/>
                <w:sz w:val="18"/>
                <w:szCs w:val="18"/>
                <w:lang w:val="hy-AM"/>
              </w:rPr>
              <w:t>լությանը ներկայացվող պահանջները պետք է միշտ բավարարվեն: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CC7E41" w:rsidRDefault="009D1055" w:rsidP="00754D3C">
            <w:pPr>
              <w:spacing w:after="0" w:line="240" w:lineRule="auto"/>
              <w:rPr>
                <w:rFonts w:ascii="GHEA Grapalat" w:hAnsi="GHEA Grapalat"/>
              </w:rPr>
            </w:pPr>
            <w:r w:rsidRPr="00CC7E41">
              <w:rPr>
                <w:rFonts w:ascii="GHEA Grapalat" w:hAnsi="GHEA Grapalat"/>
              </w:rPr>
              <w:lastRenderedPageBreak/>
              <w:t>6.2.2.2</w:t>
            </w:r>
          </w:p>
        </w:tc>
        <w:tc>
          <w:tcPr>
            <w:tcW w:w="5752" w:type="dxa"/>
          </w:tcPr>
          <w:p w:rsidR="009D1055" w:rsidRPr="00CC7E41" w:rsidRDefault="009D1055" w:rsidP="00CC7E41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C7E41">
              <w:rPr>
                <w:rFonts w:ascii="GHEA Grapalat" w:hAnsi="GHEA Grapalat"/>
                <w:sz w:val="18"/>
                <w:szCs w:val="18"/>
                <w:lang w:val="hy-AM"/>
              </w:rPr>
              <w:t>Եթե գնահատման աշխատանքները պատվիրվում են ոչ անկախ մարմիններին (օրինակ` պատվիրատուի լաբորատորիաներին), ապա սերտիֆիկացման մարմինը պետք է ապահովի, որ գնահատման աշխատանքները կառավարվում են այնպես, որ արդյունքները վստահելի են և առկա են այնպիսի գրառումներ, որոնք կարող են ապացուցել ստույգությունը: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CC7E41">
            <w:pPr>
              <w:spacing w:after="0" w:line="240" w:lineRule="auto"/>
              <w:rPr>
                <w:rFonts w:ascii="GHEA Grapalat" w:hAnsi="GHEA Grapalat"/>
              </w:rPr>
            </w:pPr>
            <w:r w:rsidRPr="00CC7E41">
              <w:rPr>
                <w:rFonts w:ascii="GHEA Grapalat" w:hAnsi="GHEA Grapalat"/>
              </w:rPr>
              <w:t>6.2.2.</w:t>
            </w:r>
            <w:r>
              <w:rPr>
                <w:rFonts w:ascii="GHEA Grapalat" w:hAnsi="GHEA Grapalat"/>
              </w:rPr>
              <w:t>3</w:t>
            </w:r>
          </w:p>
        </w:tc>
        <w:tc>
          <w:tcPr>
            <w:tcW w:w="5752" w:type="dxa"/>
          </w:tcPr>
          <w:p w:rsidR="009D1055" w:rsidRPr="00CC7E41" w:rsidRDefault="009D1055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C7E41">
              <w:rPr>
                <w:rFonts w:ascii="GHEA Grapalat" w:hAnsi="GHEA Grapalat"/>
                <w:sz w:val="18"/>
                <w:szCs w:val="18"/>
                <w:lang w:val="hy-AM"/>
              </w:rPr>
              <w:t>Սերտիֆիկացման մարմինը ենթակապալի ծառայություններ տրամա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CC7E41">
              <w:rPr>
                <w:rFonts w:ascii="GHEA Grapalat" w:hAnsi="GHEA Grapalat"/>
                <w:sz w:val="18"/>
                <w:szCs w:val="18"/>
                <w:lang w:val="hy-AM"/>
              </w:rPr>
              <w:t>դրող մարմնի հետ պետք է կնքի իրավական ուժ ունեցող պայմա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CC7E41">
              <w:rPr>
                <w:rFonts w:ascii="GHEA Grapalat" w:hAnsi="GHEA Grapalat"/>
                <w:sz w:val="18"/>
                <w:szCs w:val="18"/>
                <w:lang w:val="hy-AM"/>
              </w:rPr>
              <w:t>նա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CC7E41">
              <w:rPr>
                <w:rFonts w:ascii="GHEA Grapalat" w:hAnsi="GHEA Grapalat"/>
                <w:sz w:val="18"/>
                <w:szCs w:val="18"/>
                <w:lang w:val="hy-AM"/>
              </w:rPr>
              <w:t>գիր, դրանում ընդգրկելով գաղտնիության և շահերի բախման վերաբերյալ դրույթներ` ինչպես սահմանված է կետ 6.1.3-ի գ)-ում: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DA3CAE" w:rsidTr="008B7DE7">
        <w:trPr>
          <w:trHeight w:val="266"/>
        </w:trPr>
        <w:tc>
          <w:tcPr>
            <w:tcW w:w="1391" w:type="dxa"/>
          </w:tcPr>
          <w:p w:rsidR="009D1055" w:rsidRPr="00CC7E41" w:rsidRDefault="009D1055" w:rsidP="00CC7E41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6.2.2.4</w:t>
            </w:r>
          </w:p>
        </w:tc>
        <w:tc>
          <w:tcPr>
            <w:tcW w:w="5752" w:type="dxa"/>
          </w:tcPr>
          <w:p w:rsidR="009D1055" w:rsidRPr="00AA0174" w:rsidRDefault="009D1055" w:rsidP="00AA017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A0174">
              <w:rPr>
                <w:rFonts w:ascii="GHEA Grapalat" w:hAnsi="GHEA Grapalat"/>
                <w:sz w:val="18"/>
                <w:szCs w:val="18"/>
                <w:lang w:val="hy-AM"/>
              </w:rPr>
              <w:t xml:space="preserve">Սերտիֆիկացման մարմինը պետք է. </w:t>
            </w:r>
          </w:p>
          <w:p w:rsidR="009D1055" w:rsidRPr="00AA0174" w:rsidRDefault="009D1055" w:rsidP="00AA0174">
            <w:pPr>
              <w:tabs>
                <w:tab w:val="left" w:pos="29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A0174">
              <w:rPr>
                <w:rFonts w:ascii="GHEA Grapalat" w:hAnsi="GHEA Grapalat"/>
                <w:sz w:val="18"/>
                <w:szCs w:val="18"/>
                <w:lang w:val="hy-AM"/>
              </w:rPr>
              <w:t>ա)</w:t>
            </w:r>
            <w:r w:rsidRPr="00AA0174">
              <w:rPr>
                <w:rFonts w:ascii="GHEA Grapalat" w:hAnsi="GHEA Grapalat"/>
                <w:sz w:val="18"/>
                <w:szCs w:val="18"/>
                <w:lang w:val="hy-AM"/>
              </w:rPr>
              <w:tab/>
              <w:t xml:space="preserve">պատասխանատվություն կրի այլ մարմնին պատվիրված բոլոր աշխատանքների համար, </w:t>
            </w:r>
          </w:p>
          <w:p w:rsidR="009D1055" w:rsidRPr="00AA0174" w:rsidRDefault="009D1055" w:rsidP="00AA0174">
            <w:pPr>
              <w:tabs>
                <w:tab w:val="left" w:pos="29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A0174">
              <w:rPr>
                <w:rFonts w:ascii="GHEA Grapalat" w:hAnsi="GHEA Grapalat"/>
                <w:sz w:val="18"/>
                <w:szCs w:val="18"/>
                <w:lang w:val="hy-AM"/>
              </w:rPr>
              <w:t>բ)</w:t>
            </w:r>
            <w:r w:rsidRPr="00AA0174">
              <w:rPr>
                <w:rFonts w:ascii="GHEA Grapalat" w:hAnsi="GHEA Grapalat"/>
                <w:sz w:val="18"/>
                <w:szCs w:val="18"/>
                <w:lang w:val="hy-AM"/>
              </w:rPr>
              <w:tab/>
              <w:t xml:space="preserve">ապահովի, որ պատվիրված ծառայություններ տրամադրող մարմինը և նրա կողմից օգտագործվող անձնակազմը ուղղակիորեն կամ որևէ այլ գործատուի միջոցով ներգրավված չեն այնպես, որ կարող են խաթարել արդյունքների վստահելիությունը, </w:t>
            </w:r>
          </w:p>
          <w:p w:rsidR="009D1055" w:rsidRPr="00AA0174" w:rsidRDefault="009D1055" w:rsidP="00AA0174">
            <w:pPr>
              <w:tabs>
                <w:tab w:val="left" w:pos="29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A0174">
              <w:rPr>
                <w:rFonts w:ascii="GHEA Grapalat" w:hAnsi="GHEA Grapalat"/>
                <w:sz w:val="18"/>
                <w:szCs w:val="18"/>
                <w:lang w:val="hy-AM"/>
              </w:rPr>
              <w:t>գ)</w:t>
            </w:r>
            <w:r w:rsidRPr="00AA0174">
              <w:rPr>
                <w:rFonts w:ascii="GHEA Grapalat" w:hAnsi="GHEA Grapalat"/>
                <w:sz w:val="18"/>
                <w:szCs w:val="18"/>
                <w:lang w:val="hy-AM"/>
              </w:rPr>
              <w:tab/>
              <w:t>ունենա փաստաթղթավորված քաղաքականություն, ընթացակարգեր և գրառումներ` սերտիֆիկացման աշխատանքներում օգտագործվող պատվիրված ծառայություններ տրամադրող բոլոր մարմինների որակավորման, գնահատման և մոնիտորինգի համար,</w:t>
            </w:r>
          </w:p>
          <w:p w:rsidR="009D1055" w:rsidRPr="00AA0174" w:rsidRDefault="009D1055" w:rsidP="00AA0174">
            <w:pPr>
              <w:tabs>
                <w:tab w:val="left" w:pos="29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A0174">
              <w:rPr>
                <w:rFonts w:ascii="GHEA Grapalat" w:hAnsi="GHEA Grapalat"/>
                <w:sz w:val="18"/>
                <w:szCs w:val="18"/>
                <w:lang w:val="hy-AM"/>
              </w:rPr>
              <w:t>դ)</w:t>
            </w:r>
            <w:r w:rsidRPr="00AA0174">
              <w:rPr>
                <w:rFonts w:ascii="GHEA Grapalat" w:hAnsi="GHEA Grapalat"/>
                <w:sz w:val="18"/>
                <w:szCs w:val="18"/>
                <w:lang w:val="hy-AM"/>
              </w:rPr>
              <w:tab/>
              <w:t xml:space="preserve">պահպանի հաստատված պատվիրվող ծառայություններ տրամադրողների ցանկը, </w:t>
            </w:r>
          </w:p>
          <w:p w:rsidR="009D1055" w:rsidRPr="00AA0174" w:rsidRDefault="009D1055" w:rsidP="00AA0174">
            <w:pPr>
              <w:tabs>
                <w:tab w:val="left" w:pos="29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A0174">
              <w:rPr>
                <w:rFonts w:ascii="GHEA Grapalat" w:hAnsi="GHEA Grapalat"/>
                <w:sz w:val="18"/>
                <w:szCs w:val="18"/>
                <w:lang w:val="hy-AM"/>
              </w:rPr>
              <w:t>ե)</w:t>
            </w:r>
            <w:r w:rsidRPr="00AA0174">
              <w:rPr>
                <w:rFonts w:ascii="GHEA Grapalat" w:hAnsi="GHEA Grapalat"/>
                <w:sz w:val="18"/>
                <w:szCs w:val="18"/>
                <w:lang w:val="hy-AM"/>
              </w:rPr>
              <w:tab/>
              <w:t xml:space="preserve">իրականացնի ուղղիչ աշխատանքներ` 6.2.2.3–ի պայմանագրի կամ 6.2.2–ի այլ պահանջների ցանկացած խախտման դեպքում, որի մասին իրազեկվում է, </w:t>
            </w:r>
          </w:p>
          <w:p w:rsidR="009D1055" w:rsidRPr="00CC7E41" w:rsidRDefault="009D1055" w:rsidP="00AA0174">
            <w:pPr>
              <w:tabs>
                <w:tab w:val="left" w:pos="290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A0174">
              <w:rPr>
                <w:rFonts w:ascii="GHEA Grapalat" w:hAnsi="GHEA Grapalat"/>
                <w:sz w:val="18"/>
                <w:szCs w:val="18"/>
                <w:lang w:val="hy-AM"/>
              </w:rPr>
              <w:t>զ)</w:t>
            </w:r>
            <w:r w:rsidRPr="00AA0174">
              <w:rPr>
                <w:rFonts w:ascii="GHEA Grapalat" w:hAnsi="GHEA Grapalat"/>
                <w:sz w:val="18"/>
                <w:szCs w:val="18"/>
                <w:lang w:val="hy-AM"/>
              </w:rPr>
              <w:tab/>
              <w:t>նախապես տեղեկացնի պատվիրատուին աշխատանքների պատվիրման մասին, որպեսզի պատվիրատուին տրամադրի առարկելու հնարավորություն:</w:t>
            </w:r>
          </w:p>
        </w:tc>
        <w:tc>
          <w:tcPr>
            <w:tcW w:w="2296" w:type="dxa"/>
          </w:tcPr>
          <w:p w:rsidR="009D1055" w:rsidRPr="000B45FE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4736" w:type="dxa"/>
          </w:tcPr>
          <w:p w:rsidR="009D1055" w:rsidRPr="000B45FE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A042D8" w:rsidRDefault="009D1055" w:rsidP="00CC7E41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A042D8">
              <w:rPr>
                <w:rFonts w:ascii="GHEA Grapalat" w:hAnsi="GHEA Grapalat"/>
                <w:b/>
              </w:rPr>
              <w:t>7</w:t>
            </w:r>
          </w:p>
        </w:tc>
        <w:tc>
          <w:tcPr>
            <w:tcW w:w="5752" w:type="dxa"/>
          </w:tcPr>
          <w:p w:rsidR="009D1055" w:rsidRPr="00CC7E41" w:rsidRDefault="009D1055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042D8">
              <w:rPr>
                <w:rFonts w:ascii="GHEA Grapalat" w:hAnsi="GHEA Grapalat"/>
                <w:b/>
                <w:lang w:val="hy-AM"/>
              </w:rPr>
              <w:t>Գործընթացին ներկայացվող պահանջներ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A042D8" w:rsidRDefault="009D1055" w:rsidP="00A042D8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A042D8">
              <w:rPr>
                <w:rFonts w:ascii="GHEA Grapalat" w:hAnsi="GHEA Grapalat"/>
                <w:b/>
              </w:rPr>
              <w:lastRenderedPageBreak/>
              <w:t>7.1</w:t>
            </w:r>
            <w:r w:rsidRPr="00A042D8">
              <w:rPr>
                <w:rFonts w:ascii="GHEA Grapalat" w:hAnsi="GHEA Grapalat"/>
                <w:b/>
              </w:rPr>
              <w:tab/>
            </w:r>
          </w:p>
        </w:tc>
        <w:tc>
          <w:tcPr>
            <w:tcW w:w="5752" w:type="dxa"/>
          </w:tcPr>
          <w:p w:rsidR="009D1055" w:rsidRPr="00A042D8" w:rsidRDefault="009D1055" w:rsidP="007B327B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A042D8">
              <w:rPr>
                <w:rFonts w:ascii="GHEA Grapalat" w:hAnsi="GHEA Grapalat"/>
                <w:b/>
              </w:rPr>
              <w:t>Ընդհանուր դրույթները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9034DE" w:rsidRDefault="009D1055" w:rsidP="00A042D8">
            <w:pPr>
              <w:spacing w:after="0" w:line="240" w:lineRule="auto"/>
              <w:rPr>
                <w:rFonts w:ascii="GHEA Grapalat" w:hAnsi="GHEA Grapalat"/>
              </w:rPr>
            </w:pPr>
            <w:r w:rsidRPr="009034DE">
              <w:rPr>
                <w:rFonts w:ascii="GHEA Grapalat" w:hAnsi="GHEA Grapalat"/>
              </w:rPr>
              <w:t>7.1.1</w:t>
            </w:r>
          </w:p>
        </w:tc>
        <w:tc>
          <w:tcPr>
            <w:tcW w:w="5752" w:type="dxa"/>
          </w:tcPr>
          <w:p w:rsidR="009D1055" w:rsidRPr="009034DE" w:rsidRDefault="009D1055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034DE">
              <w:rPr>
                <w:rFonts w:ascii="GHEA Grapalat" w:hAnsi="GHEA Grapalat"/>
                <w:sz w:val="18"/>
                <w:szCs w:val="18"/>
              </w:rPr>
              <w:t>Սերտիֆիկացման մարմինն իր սերտիֆիկացման աշխատանքներին համապատասխան պետք է գործարկի մեկ կամ մի քանի սերտիֆիկացման սխեմա(ներ):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9034DE" w:rsidRDefault="009D1055" w:rsidP="00A042D8">
            <w:pPr>
              <w:spacing w:after="0" w:line="240" w:lineRule="auto"/>
              <w:rPr>
                <w:rFonts w:ascii="GHEA Grapalat" w:hAnsi="GHEA Grapalat"/>
              </w:rPr>
            </w:pPr>
            <w:r w:rsidRPr="009034DE">
              <w:rPr>
                <w:rFonts w:ascii="GHEA Grapalat" w:hAnsi="GHEA Grapalat"/>
              </w:rPr>
              <w:t>7.1.2</w:t>
            </w:r>
          </w:p>
        </w:tc>
        <w:tc>
          <w:tcPr>
            <w:tcW w:w="5752" w:type="dxa"/>
          </w:tcPr>
          <w:p w:rsidR="009D1055" w:rsidRPr="00D47D96" w:rsidRDefault="009D1055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D47D96">
              <w:rPr>
                <w:rFonts w:ascii="GHEA Grapalat" w:hAnsi="GHEA Grapalat"/>
                <w:sz w:val="18"/>
                <w:szCs w:val="18"/>
              </w:rPr>
              <w:t>Պահանջները, որոնց նկատմամբ գնահատվում է պատվիրատուի արտադրանքը պետք է սահմանված լինեն ստանդարտներում և այլ նորմատիվ փաստաթղթերում: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9034DE" w:rsidRDefault="009D1055" w:rsidP="00A042D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7.1.3</w:t>
            </w:r>
          </w:p>
        </w:tc>
        <w:tc>
          <w:tcPr>
            <w:tcW w:w="5752" w:type="dxa"/>
          </w:tcPr>
          <w:p w:rsidR="009D1055" w:rsidRPr="00D47D96" w:rsidRDefault="009D1055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D47D96">
              <w:rPr>
                <w:rFonts w:ascii="GHEA Grapalat" w:hAnsi="GHEA Grapalat"/>
                <w:sz w:val="18"/>
                <w:szCs w:val="18"/>
              </w:rPr>
              <w:t>Եթե որոշակի սերտիֆիկացման սխեմայով պահանջվում են բացատրություններ այս փաստաթղթերի կիրառության համար (տես 7.1.2-ը), ապա դրանք պետք է ձևակերպվեն անհրաժեշտ տեխնիկական իրազեկություն ունեցող համապատասխան և անկողմնակալ անձանց կամ կոմիտեների կողմից, և պահանջի դեպքում պետք է տրամադրվեն սերտիֆիկացման մարմնի կողմից: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D47D96" w:rsidRDefault="009D1055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D47D96">
              <w:rPr>
                <w:rFonts w:ascii="GHEA Grapalat" w:hAnsi="GHEA Grapalat"/>
                <w:b/>
              </w:rPr>
              <w:t>7.2</w:t>
            </w:r>
            <w:r w:rsidRPr="00D47D96">
              <w:rPr>
                <w:rFonts w:ascii="GHEA Grapalat" w:hAnsi="GHEA Grapalat"/>
                <w:b/>
              </w:rPr>
              <w:tab/>
            </w:r>
          </w:p>
        </w:tc>
        <w:tc>
          <w:tcPr>
            <w:tcW w:w="5752" w:type="dxa"/>
          </w:tcPr>
          <w:p w:rsidR="009D1055" w:rsidRPr="00D47D96" w:rsidRDefault="009D1055" w:rsidP="007B327B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 w:rsidRPr="00D47D96">
              <w:rPr>
                <w:rFonts w:ascii="GHEA Grapalat" w:hAnsi="GHEA Grapalat"/>
                <w:b/>
              </w:rPr>
              <w:t>Հայտը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644"/>
        </w:trPr>
        <w:tc>
          <w:tcPr>
            <w:tcW w:w="1391" w:type="dxa"/>
          </w:tcPr>
          <w:p w:rsidR="009D1055" w:rsidRPr="00D47D96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5752" w:type="dxa"/>
          </w:tcPr>
          <w:p w:rsidR="009D1055" w:rsidRPr="00D47D96" w:rsidRDefault="009D1055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D47D96">
              <w:rPr>
                <w:rFonts w:ascii="GHEA Grapalat" w:hAnsi="GHEA Grapalat"/>
                <w:sz w:val="18"/>
                <w:szCs w:val="18"/>
              </w:rPr>
              <w:t>Հայտի ներկայացման համար, սերտիֆիկացման մարմինը պետք է ձեռք բերի ողջ տեղեկատվությունը, որը անհրաժեշտ է համապատասխան սերտիֆիկացման սխեմայի համաձայն սերտիֆիկացման գործընթացը կատարելու համար: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D47D96" w:rsidRDefault="009D1055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D47D96">
              <w:rPr>
                <w:rFonts w:ascii="GHEA Grapalat" w:hAnsi="GHEA Grapalat"/>
                <w:b/>
              </w:rPr>
              <w:t>7.3</w:t>
            </w:r>
          </w:p>
        </w:tc>
        <w:tc>
          <w:tcPr>
            <w:tcW w:w="5752" w:type="dxa"/>
          </w:tcPr>
          <w:p w:rsidR="009D1055" w:rsidRPr="00D47D96" w:rsidRDefault="009D1055" w:rsidP="007B327B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 w:rsidRPr="00D47D96">
              <w:rPr>
                <w:rFonts w:ascii="GHEA Grapalat" w:hAnsi="GHEA Grapalat"/>
                <w:b/>
              </w:rPr>
              <w:t>Հայտի դիտարկումը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D47D96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7.3.1</w:t>
            </w:r>
          </w:p>
        </w:tc>
        <w:tc>
          <w:tcPr>
            <w:tcW w:w="5752" w:type="dxa"/>
          </w:tcPr>
          <w:p w:rsidR="009D1055" w:rsidRPr="0008088F" w:rsidRDefault="009D1055" w:rsidP="0008088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08088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դիտարկի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ձեռքբերված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տեղեկությունները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տես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7.2-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)`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ապահովելու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որ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. </w:t>
            </w:r>
          </w:p>
          <w:p w:rsidR="009D1055" w:rsidRPr="0008088F" w:rsidRDefault="009D1055" w:rsidP="0008088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08088F">
              <w:rPr>
                <w:rFonts w:ascii="GHEA Grapalat" w:hAnsi="GHEA Grapalat" w:cs="Sylfaen"/>
                <w:sz w:val="18"/>
                <w:szCs w:val="18"/>
              </w:rPr>
              <w:t>ա</w:t>
            </w:r>
            <w:r w:rsidRPr="0008088F">
              <w:rPr>
                <w:rFonts w:ascii="GHEA Grapalat" w:hAnsi="GHEA Grapalat"/>
                <w:sz w:val="18"/>
                <w:szCs w:val="18"/>
              </w:rPr>
              <w:t>)</w:t>
            </w:r>
            <w:r w:rsidRPr="0008088F">
              <w:rPr>
                <w:rFonts w:ascii="GHEA Grapalat" w:hAnsi="GHEA Grapalat"/>
                <w:sz w:val="18"/>
                <w:szCs w:val="18"/>
              </w:rPr>
              <w:tab/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պատվիրատուի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արտադրանքի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տեղեկությունները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բավարար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գործընթացի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իրականացման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9D1055" w:rsidRPr="0008088F" w:rsidRDefault="009D1055" w:rsidP="0008088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08088F">
              <w:rPr>
                <w:rFonts w:ascii="GHEA Grapalat" w:hAnsi="GHEA Grapalat" w:cs="Sylfaen"/>
                <w:sz w:val="18"/>
                <w:szCs w:val="18"/>
              </w:rPr>
              <w:t>բ</w:t>
            </w:r>
            <w:r w:rsidRPr="0008088F">
              <w:rPr>
                <w:rFonts w:ascii="GHEA Grapalat" w:hAnsi="GHEA Grapalat"/>
                <w:sz w:val="18"/>
                <w:szCs w:val="18"/>
              </w:rPr>
              <w:t>)</w:t>
            </w:r>
            <w:r w:rsidRPr="0008088F">
              <w:rPr>
                <w:rFonts w:ascii="GHEA Grapalat" w:hAnsi="GHEA Grapalat"/>
                <w:sz w:val="18"/>
                <w:szCs w:val="18"/>
              </w:rPr>
              <w:tab/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մարմնի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պատվիրատուի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ընկալումների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հետ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կապված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որևէ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հայտնի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տարաձայնություն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չկա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ներառյալ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ստանդարտների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այլ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նորմատիվ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փաստաթղթերի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փոխհամաձայնեցման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մասով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9D1055" w:rsidRPr="0008088F" w:rsidRDefault="009D1055" w:rsidP="0008088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08088F">
              <w:rPr>
                <w:rFonts w:ascii="GHEA Grapalat" w:hAnsi="GHEA Grapalat" w:cs="Sylfaen"/>
                <w:sz w:val="18"/>
                <w:szCs w:val="18"/>
              </w:rPr>
              <w:t>գ</w:t>
            </w:r>
            <w:r w:rsidRPr="0008088F">
              <w:rPr>
                <w:rFonts w:ascii="GHEA Grapalat" w:hAnsi="GHEA Grapalat"/>
                <w:sz w:val="18"/>
                <w:szCs w:val="18"/>
              </w:rPr>
              <w:t>)</w:t>
            </w:r>
            <w:r w:rsidRPr="0008088F">
              <w:rPr>
                <w:rFonts w:ascii="GHEA Grapalat" w:hAnsi="GHEA Grapalat"/>
                <w:sz w:val="18"/>
                <w:szCs w:val="18"/>
              </w:rPr>
              <w:tab/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որոշված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հայցվող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ոլորտը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տես</w:t>
            </w:r>
            <w:r w:rsidRPr="0008088F">
              <w:rPr>
                <w:rFonts w:ascii="GHEA Grapalat" w:hAnsi="GHEA Grapalat"/>
                <w:sz w:val="18"/>
                <w:szCs w:val="18"/>
              </w:rPr>
              <w:t>` 3.10-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Pr="0008088F">
              <w:rPr>
                <w:rFonts w:ascii="GHEA Grapalat" w:hAnsi="GHEA Grapalat"/>
                <w:sz w:val="18"/>
                <w:szCs w:val="18"/>
              </w:rPr>
              <w:t>),</w:t>
            </w:r>
          </w:p>
          <w:p w:rsidR="009D1055" w:rsidRPr="0008088F" w:rsidRDefault="009D1055" w:rsidP="0008088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08088F">
              <w:rPr>
                <w:rFonts w:ascii="GHEA Grapalat" w:hAnsi="GHEA Grapalat" w:cs="Sylfaen"/>
                <w:sz w:val="18"/>
                <w:szCs w:val="18"/>
              </w:rPr>
              <w:t>դ</w:t>
            </w:r>
            <w:r w:rsidRPr="0008088F">
              <w:rPr>
                <w:rFonts w:ascii="GHEA Grapalat" w:hAnsi="GHEA Grapalat"/>
                <w:sz w:val="18"/>
                <w:szCs w:val="18"/>
              </w:rPr>
              <w:t>)</w:t>
            </w:r>
            <w:r w:rsidRPr="0008088F">
              <w:rPr>
                <w:rFonts w:ascii="GHEA Grapalat" w:hAnsi="GHEA Grapalat"/>
                <w:sz w:val="18"/>
                <w:szCs w:val="18"/>
              </w:rPr>
              <w:tab/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գնահատման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բոլոր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աշխատանքները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կատարելու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lastRenderedPageBreak/>
              <w:t>միջոցներն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առկա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9D1055" w:rsidRPr="00D47D96" w:rsidRDefault="009D1055" w:rsidP="0008088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08088F">
              <w:rPr>
                <w:rFonts w:ascii="GHEA Grapalat" w:hAnsi="GHEA Grapalat" w:cs="Sylfaen"/>
                <w:sz w:val="18"/>
                <w:szCs w:val="18"/>
              </w:rPr>
              <w:t>ե</w:t>
            </w:r>
            <w:r w:rsidRPr="0008088F">
              <w:rPr>
                <w:rFonts w:ascii="GHEA Grapalat" w:hAnsi="GHEA Grapalat"/>
                <w:sz w:val="18"/>
                <w:szCs w:val="18"/>
              </w:rPr>
              <w:t>)</w:t>
            </w:r>
            <w:r w:rsidRPr="0008088F">
              <w:rPr>
                <w:rFonts w:ascii="GHEA Grapalat" w:hAnsi="GHEA Grapalat"/>
                <w:sz w:val="18"/>
                <w:szCs w:val="18"/>
              </w:rPr>
              <w:tab/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ունի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աշխատանքը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կատարելու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իրազեկություն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կարողություն</w:t>
            </w:r>
            <w:r w:rsidRPr="0008088F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D47D96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7.3.2</w:t>
            </w:r>
          </w:p>
        </w:tc>
        <w:tc>
          <w:tcPr>
            <w:tcW w:w="5752" w:type="dxa"/>
          </w:tcPr>
          <w:p w:rsidR="009D1055" w:rsidRPr="0008088F" w:rsidRDefault="009D1055" w:rsidP="0008088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08088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ունենա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ընթացակարգ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ըստ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որի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կորոշվի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թե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արդյոք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պատվիրատուի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պահանջը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ընդգրկում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այնպիսի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. </w:t>
            </w:r>
          </w:p>
          <w:p w:rsidR="009D1055" w:rsidRPr="0008088F" w:rsidRDefault="009D1055" w:rsidP="0008088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08088F">
              <w:rPr>
                <w:rFonts w:ascii="GHEA Grapalat" w:hAnsi="GHEA Grapalat"/>
                <w:sz w:val="18"/>
                <w:szCs w:val="18"/>
              </w:rPr>
              <w:t>-</w:t>
            </w:r>
            <w:r w:rsidRPr="0008088F">
              <w:rPr>
                <w:rFonts w:ascii="GHEA Grapalat" w:hAnsi="GHEA Grapalat"/>
                <w:sz w:val="18"/>
                <w:szCs w:val="18"/>
              </w:rPr>
              <w:tab/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արտադրանքի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տեսակ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  <w:p w:rsidR="009D1055" w:rsidRPr="0008088F" w:rsidRDefault="009D1055" w:rsidP="0008088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08088F">
              <w:rPr>
                <w:rFonts w:ascii="GHEA Grapalat" w:hAnsi="GHEA Grapalat"/>
                <w:sz w:val="18"/>
                <w:szCs w:val="18"/>
              </w:rPr>
              <w:t>-</w:t>
            </w:r>
            <w:r w:rsidRPr="0008088F">
              <w:rPr>
                <w:rFonts w:ascii="GHEA Grapalat" w:hAnsi="GHEA Grapalat"/>
                <w:sz w:val="18"/>
                <w:szCs w:val="18"/>
              </w:rPr>
              <w:tab/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նորմատիվ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փաստաթուղթ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  <w:p w:rsidR="009D1055" w:rsidRPr="0008088F" w:rsidRDefault="009D1055" w:rsidP="0008088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08088F">
              <w:rPr>
                <w:rFonts w:ascii="GHEA Grapalat" w:hAnsi="GHEA Grapalat"/>
                <w:sz w:val="18"/>
                <w:szCs w:val="18"/>
              </w:rPr>
              <w:t>-</w:t>
            </w:r>
            <w:r w:rsidRPr="0008088F">
              <w:rPr>
                <w:rFonts w:ascii="GHEA Grapalat" w:hAnsi="GHEA Grapalat"/>
                <w:sz w:val="18"/>
                <w:szCs w:val="18"/>
              </w:rPr>
              <w:tab/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սխեմա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9D1055" w:rsidRPr="00D47D96" w:rsidRDefault="009D1055" w:rsidP="0008088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08088F">
              <w:rPr>
                <w:rFonts w:ascii="GHEA Grapalat" w:hAnsi="GHEA Grapalat" w:cs="Sylfaen"/>
                <w:sz w:val="18"/>
                <w:szCs w:val="18"/>
              </w:rPr>
              <w:t>որի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առնչությամբ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նախկին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փորձ</w:t>
            </w:r>
            <w:r w:rsidRPr="00080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8088F">
              <w:rPr>
                <w:rFonts w:ascii="GHEA Grapalat" w:hAnsi="GHEA Grapalat" w:cs="Sylfaen"/>
                <w:sz w:val="18"/>
                <w:szCs w:val="18"/>
              </w:rPr>
              <w:t>չունի</w:t>
            </w:r>
            <w:r w:rsidRPr="0008088F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D47D96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7.3.3</w:t>
            </w:r>
          </w:p>
        </w:tc>
        <w:tc>
          <w:tcPr>
            <w:tcW w:w="5752" w:type="dxa"/>
          </w:tcPr>
          <w:p w:rsidR="009D1055" w:rsidRPr="00D47D96" w:rsidRDefault="009D1055" w:rsidP="0070568E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0568E">
              <w:rPr>
                <w:rFonts w:ascii="GHEA Grapalat" w:hAnsi="GHEA Grapalat" w:cs="Sylfaen"/>
                <w:sz w:val="18"/>
                <w:szCs w:val="18"/>
              </w:rPr>
              <w:t>Այդպիսի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դեպքերում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տես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7.3.2-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երաշխավորի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որ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իր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իրազեկությունը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կարողությունը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բավարար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իրեն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պատվիրակվող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բոլոր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աշխատանքների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իրականացման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պահպանի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իրականացումը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ստանձնելու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որոշման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գրավոր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հիմնավորումը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779"/>
        </w:trPr>
        <w:tc>
          <w:tcPr>
            <w:tcW w:w="1391" w:type="dxa"/>
          </w:tcPr>
          <w:p w:rsidR="009D1055" w:rsidRPr="00D47D96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7.3.4</w:t>
            </w:r>
          </w:p>
        </w:tc>
        <w:tc>
          <w:tcPr>
            <w:tcW w:w="5752" w:type="dxa"/>
          </w:tcPr>
          <w:p w:rsidR="009D1055" w:rsidRPr="00D47D96" w:rsidRDefault="009D1055" w:rsidP="0070568E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0568E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մերժի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որևէ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առանձին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իրականացման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ստանձնումը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չունի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պահանջվող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աշխատանքների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իրականացման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անհրաժեշտ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որևէ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իրազեկություն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կարողություն</w:t>
            </w:r>
            <w:r w:rsidRPr="0070568E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D47D96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7.3.5</w:t>
            </w:r>
          </w:p>
        </w:tc>
        <w:tc>
          <w:tcPr>
            <w:tcW w:w="5752" w:type="dxa"/>
          </w:tcPr>
          <w:p w:rsidR="009D1055" w:rsidRPr="00D47D96" w:rsidRDefault="009D1055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0568E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որևէ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գործություններ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չի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կատարում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հիմնվելով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իր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կողմից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պատվիրատուին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այլ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պատվիրատուներին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արդեն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իսկ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տրամադրված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աշխատանքների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վրա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ապա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վկայակոչի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գոյություն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ունեցող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սերտիֆիկացումը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ները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իր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գրառումներում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: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Պատվիրատուի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պահանջի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դեպքում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ներկայացնի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հիմնավորում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չկատարված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աշխատանքների</w:t>
            </w:r>
            <w:r w:rsidRPr="0070568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0568E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70568E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7A2664" w:rsidRDefault="009D1055" w:rsidP="007A2664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7A2664">
              <w:rPr>
                <w:rFonts w:ascii="GHEA Grapalat" w:hAnsi="GHEA Grapalat"/>
                <w:b/>
              </w:rPr>
              <w:t>7.4</w:t>
            </w:r>
            <w:r w:rsidRPr="007A2664">
              <w:rPr>
                <w:rFonts w:ascii="GHEA Grapalat" w:hAnsi="GHEA Grapalat"/>
                <w:b/>
              </w:rPr>
              <w:tab/>
            </w:r>
          </w:p>
        </w:tc>
        <w:tc>
          <w:tcPr>
            <w:tcW w:w="5752" w:type="dxa"/>
          </w:tcPr>
          <w:p w:rsidR="009D1055" w:rsidRPr="007A2664" w:rsidRDefault="009D1055" w:rsidP="007B327B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 w:rsidRPr="007A2664">
              <w:rPr>
                <w:rFonts w:ascii="GHEA Grapalat" w:hAnsi="GHEA Grapalat"/>
                <w:b/>
              </w:rPr>
              <w:t>Գնահատում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D47D96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7.4.1</w:t>
            </w:r>
          </w:p>
        </w:tc>
        <w:tc>
          <w:tcPr>
            <w:tcW w:w="5752" w:type="dxa"/>
          </w:tcPr>
          <w:p w:rsidR="009D1055" w:rsidRPr="00D47D96" w:rsidRDefault="009D1055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84816">
              <w:rPr>
                <w:rFonts w:ascii="GHEA Grapalat" w:hAnsi="GHEA Grapalat"/>
                <w:sz w:val="18"/>
                <w:szCs w:val="18"/>
              </w:rPr>
              <w:t>Սերտիֆիկացման մարմինը պետք է ունենա գնահատման աշխատանքների պլան` անհրաժեշտ նախապատրաստություններ կատարելու համար: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D47D96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7.4.2</w:t>
            </w:r>
          </w:p>
        </w:tc>
        <w:tc>
          <w:tcPr>
            <w:tcW w:w="5752" w:type="dxa"/>
          </w:tcPr>
          <w:p w:rsidR="009D1055" w:rsidRPr="00D47D96" w:rsidRDefault="009D1055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84816">
              <w:rPr>
                <w:rFonts w:ascii="GHEA Grapalat" w:hAnsi="GHEA Grapalat"/>
                <w:sz w:val="18"/>
                <w:szCs w:val="18"/>
              </w:rPr>
              <w:t>Սերտիֆիկացման մարմինը` իր կողմից ձեռնարկվող գնահատման յուրաքանչյուր առաջադրանքի կատարման համար պետք է նշանակի անձնակազմ` իր ներքին ռեսուրսներից (տես` 6.2.1-ը):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4B7B22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7.4.3</w:t>
            </w:r>
          </w:p>
        </w:tc>
        <w:tc>
          <w:tcPr>
            <w:tcW w:w="5752" w:type="dxa"/>
          </w:tcPr>
          <w:p w:rsidR="009D1055" w:rsidRPr="00F84816" w:rsidRDefault="009D1055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4B7B22">
              <w:rPr>
                <w:rFonts w:ascii="GHEA Grapalat" w:hAnsi="GHEA Grapalat"/>
                <w:sz w:val="18"/>
                <w:szCs w:val="18"/>
              </w:rPr>
              <w:t>Սերտիֆիկացման մարմինը պետք է ապահովի, որ գնահատման առաջադրանքները կատարելու համար անհրաժեշտ ողջ տեղեկատվությունը և/կամ փաստաթղթերը մատչելի են: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7.4.4</w:t>
            </w:r>
          </w:p>
        </w:tc>
        <w:tc>
          <w:tcPr>
            <w:tcW w:w="5752" w:type="dxa"/>
          </w:tcPr>
          <w:p w:rsidR="009D1055" w:rsidRPr="00F84816" w:rsidRDefault="009D1055" w:rsidP="004B7B2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4B7B22">
              <w:rPr>
                <w:rFonts w:ascii="GHEA Grapalat" w:hAnsi="GHEA Grapalat"/>
                <w:sz w:val="18"/>
                <w:szCs w:val="18"/>
              </w:rPr>
              <w:t xml:space="preserve">Սերտիֆիկացման մարմինը պետք է իրականացնի ստանձնած գնահատման աշխատանքներն իր ներքին ռեսուրսներով (տես 6.2.1-ը) և պետք է տնօրինի արտաքին ռեսուրսները (տես 6.2.2-ը) գնահատման պլանի համաձայն (տես 7.4.1-ը): Արտադրանքը պետք է գնահատվի սերտիֆիկացման ոլորտում ընդգրկված պահանջների և սերտիֆիկացման սխեմայով սահմանված այլ պահանջների նկատմամբ: 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7.4.5</w:t>
            </w:r>
          </w:p>
        </w:tc>
        <w:tc>
          <w:tcPr>
            <w:tcW w:w="5752" w:type="dxa"/>
          </w:tcPr>
          <w:p w:rsidR="009D1055" w:rsidRPr="00F84816" w:rsidRDefault="009D1055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4B7B22">
              <w:rPr>
                <w:rFonts w:ascii="GHEA Grapalat" w:hAnsi="GHEA Grapalat"/>
                <w:sz w:val="18"/>
                <w:szCs w:val="18"/>
              </w:rPr>
              <w:t>Սերտիֆիկացման մարմինը պետք է վստահի սերտիֆիկացման հայտը ներկայացնելուց առաջ կատարված սերտիֆիկացմանն առնչվող գնահատման արդյունքներին միմիայն այն դեպքում, երբ ինքն է պատասխանատվություն կրում այդ արդյունքների համար և ինքնին ապացուցվում է, որ գնահատում իրականացնող մարմինը բավարարել է 6.2.2-ում և սերտիֆիկացման սխեմայով սահմանված պահանջներին: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7.4.6</w:t>
            </w:r>
          </w:p>
        </w:tc>
        <w:tc>
          <w:tcPr>
            <w:tcW w:w="5752" w:type="dxa"/>
          </w:tcPr>
          <w:p w:rsidR="009D1055" w:rsidRPr="00F84816" w:rsidRDefault="009D1055" w:rsidP="004225D3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4225D3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պատվիրատուին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տեղեկացնի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բոլոր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անհամապատասխանությունների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7.4.7</w:t>
            </w:r>
          </w:p>
        </w:tc>
        <w:tc>
          <w:tcPr>
            <w:tcW w:w="5752" w:type="dxa"/>
          </w:tcPr>
          <w:p w:rsidR="009D1055" w:rsidRPr="00F84816" w:rsidRDefault="009D1055" w:rsidP="004225D3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4225D3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ծագել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մեկ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ավելի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անհամապատասխանություններ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պատվիրատուն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հետաքրքրված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գործընթացը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շարունակելու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հարցում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ապա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տեղեկություններ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տրամադրի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լրացուցիչ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գնահատման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առաջադրանք</w:t>
            </w:r>
            <w:r>
              <w:rPr>
                <w:rFonts w:ascii="GHEA Grapalat" w:hAnsi="GHEA Grapalat" w:cs="Sylfaen"/>
                <w:sz w:val="18"/>
                <w:szCs w:val="18"/>
              </w:rPr>
              <w:softHyphen/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ների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վերաբերյալ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որոնք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անհրաժեշտ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հավաստելու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որ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անհամապատասխանությունները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վերացվել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են</w:t>
            </w:r>
            <w:r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7.4.8</w:t>
            </w:r>
          </w:p>
        </w:tc>
        <w:tc>
          <w:tcPr>
            <w:tcW w:w="5752" w:type="dxa"/>
          </w:tcPr>
          <w:p w:rsidR="009D1055" w:rsidRPr="00F84816" w:rsidRDefault="009D1055" w:rsidP="004225D3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4225D3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պատվիրատուն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համաձայն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կատարել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լրացուցիչ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գնահատման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առաջադրանքները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ապա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կրկնել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7.4-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ում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սահմանված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գործընթացը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լրացուցիչ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գնահատման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առաջադրանքները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կատարելու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7.4.9</w:t>
            </w:r>
          </w:p>
        </w:tc>
        <w:tc>
          <w:tcPr>
            <w:tcW w:w="5752" w:type="dxa"/>
          </w:tcPr>
          <w:p w:rsidR="009D1055" w:rsidRPr="00F84816" w:rsidRDefault="009D1055" w:rsidP="0061075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4225D3">
              <w:rPr>
                <w:rFonts w:ascii="GHEA Grapalat" w:hAnsi="GHEA Grapalat" w:cs="Sylfaen"/>
                <w:sz w:val="18"/>
                <w:szCs w:val="18"/>
              </w:rPr>
              <w:t>Գնահատման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աշխատանքների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արդյունքները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փաստաթղթավորվեն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նախքան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վերլուծություն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տես</w:t>
            </w:r>
            <w:r w:rsidRPr="004225D3">
              <w:rPr>
                <w:rFonts w:ascii="GHEA Grapalat" w:hAnsi="GHEA Grapalat"/>
                <w:sz w:val="18"/>
                <w:szCs w:val="18"/>
              </w:rPr>
              <w:t xml:space="preserve"> 7.5-</w:t>
            </w:r>
            <w:r w:rsidRPr="004225D3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Pr="004225D3">
              <w:rPr>
                <w:rFonts w:ascii="GHEA Grapalat" w:hAnsi="GHEA Grapalat"/>
                <w:sz w:val="18"/>
                <w:szCs w:val="18"/>
              </w:rPr>
              <w:t>):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F27F8B" w:rsidRDefault="009D1055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7.5</w:t>
            </w:r>
          </w:p>
        </w:tc>
        <w:tc>
          <w:tcPr>
            <w:tcW w:w="5752" w:type="dxa"/>
          </w:tcPr>
          <w:p w:rsidR="009D1055" w:rsidRPr="00F27F8B" w:rsidRDefault="009D1055" w:rsidP="007B327B">
            <w:pPr>
              <w:spacing w:after="0" w:line="240" w:lineRule="auto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Վերլուծությունը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7.5.1</w:t>
            </w:r>
          </w:p>
        </w:tc>
        <w:tc>
          <w:tcPr>
            <w:tcW w:w="5752" w:type="dxa"/>
          </w:tcPr>
          <w:p w:rsidR="009D1055" w:rsidRPr="00F84816" w:rsidRDefault="009D1055" w:rsidP="00B73DDD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1E702D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նշանակի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առնվազն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մեկ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անձ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գնահատման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հետ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առնչվող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ողջ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տեղեկատվությունը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արդյունքները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վերլուծ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ելու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: </w:t>
            </w:r>
            <w:r>
              <w:rPr>
                <w:rFonts w:ascii="GHEA Grapalat" w:hAnsi="GHEA Grapalat"/>
                <w:sz w:val="18"/>
                <w:szCs w:val="18"/>
              </w:rPr>
              <w:t>Վերլուծությունը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իրականացնի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այն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անձը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անձինք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),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ով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ովքեր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ներգրավված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չեն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եղել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գնահատման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գործընթացում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7.5.2</w:t>
            </w:r>
          </w:p>
        </w:tc>
        <w:tc>
          <w:tcPr>
            <w:tcW w:w="5752" w:type="dxa"/>
          </w:tcPr>
          <w:p w:rsidR="009D1055" w:rsidRPr="00F84816" w:rsidRDefault="009D1055" w:rsidP="00DC419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Վերլուծության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հիման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վրա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որոշման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առաջարկությունները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փաստաթղթավորվեն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բացառությամբ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այն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դեպքի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երբ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վերլուծությունը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որոշման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կայացումը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իրականացվում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նույն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անձի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կողմից</w:t>
            </w:r>
            <w:r w:rsidRPr="001E702D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1E702D">
              <w:rPr>
                <w:rFonts w:ascii="GHEA Grapalat" w:hAnsi="GHEA Grapalat" w:cs="Sylfaen"/>
                <w:sz w:val="18"/>
                <w:szCs w:val="18"/>
              </w:rPr>
              <w:t>միաժամանակ</w:t>
            </w:r>
            <w:r w:rsidRPr="001E702D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6A7BAC" w:rsidRDefault="009D1055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7.6</w:t>
            </w:r>
          </w:p>
        </w:tc>
        <w:tc>
          <w:tcPr>
            <w:tcW w:w="5752" w:type="dxa"/>
          </w:tcPr>
          <w:p w:rsidR="009D1055" w:rsidRPr="006A7BAC" w:rsidRDefault="009D1055" w:rsidP="007B327B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6A7BAC">
              <w:rPr>
                <w:rFonts w:ascii="GHEA Grapalat" w:hAnsi="GHEA Grapalat"/>
                <w:b/>
              </w:rPr>
              <w:t>Որոշում սերտիֆիկացման մասին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7.6.1</w:t>
            </w:r>
          </w:p>
        </w:tc>
        <w:tc>
          <w:tcPr>
            <w:tcW w:w="5752" w:type="dxa"/>
          </w:tcPr>
          <w:p w:rsidR="009D1055" w:rsidRPr="00F84816" w:rsidRDefault="009D1055" w:rsidP="006A7BA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A7BAC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պատասխանատու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լինի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պահպանի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հիմնավորվածությունը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իր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որոշումների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7.6.2</w:t>
            </w:r>
          </w:p>
        </w:tc>
        <w:tc>
          <w:tcPr>
            <w:tcW w:w="5752" w:type="dxa"/>
          </w:tcPr>
          <w:p w:rsidR="009D1055" w:rsidRPr="00F84816" w:rsidRDefault="009D1055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A7BAC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նշանակի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առնվազն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մեկ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անձ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ով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որոշում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կայացնում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հիմնվելով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գնահատ</w:t>
            </w:r>
            <w:r>
              <w:rPr>
                <w:rFonts w:ascii="GHEA Grapalat" w:hAnsi="GHEA Grapalat" w:cs="Sylfaen"/>
                <w:sz w:val="18"/>
                <w:szCs w:val="18"/>
              </w:rPr>
              <w:softHyphen/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ման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դրա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ստուգման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ցանկացած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այլ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առնչվող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տեղեկությունների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վրա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: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որոշումը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կայացվի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այն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անձի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անձանց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խմբի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կողմից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[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օրինակ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կոմիտե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տես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5.1.4-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)],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ով</w:t>
            </w:r>
            <w:r w:rsidRPr="006A7BAC">
              <w:rPr>
                <w:rFonts w:ascii="GHEA Grapalat" w:hAnsi="GHEA Grapalat"/>
                <w:sz w:val="18"/>
                <w:szCs w:val="18"/>
              </w:rPr>
              <w:t>(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ովքեր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ներգրավված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չի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չեն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եղել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գնահատման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գործընթացում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տես</w:t>
            </w:r>
            <w:r w:rsidRPr="006A7BAC">
              <w:rPr>
                <w:rFonts w:ascii="GHEA Grapalat" w:hAnsi="GHEA Grapalat"/>
                <w:sz w:val="18"/>
                <w:szCs w:val="18"/>
              </w:rPr>
              <w:t xml:space="preserve"> 7.4-</w:t>
            </w:r>
            <w:r w:rsidRPr="006A7BAC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Pr="006A7BAC">
              <w:rPr>
                <w:rFonts w:ascii="GHEA Grapalat" w:hAnsi="GHEA Grapalat"/>
                <w:sz w:val="18"/>
                <w:szCs w:val="18"/>
              </w:rPr>
              <w:t>):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7.6.3</w:t>
            </w:r>
          </w:p>
        </w:tc>
        <w:tc>
          <w:tcPr>
            <w:tcW w:w="5752" w:type="dxa"/>
          </w:tcPr>
          <w:p w:rsidR="009D1055" w:rsidRPr="0034060F" w:rsidRDefault="009D1055" w:rsidP="0034060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34060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մարմնի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կողմից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որոշում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կայացնելու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նշանակված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անձը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անձինք</w:t>
            </w:r>
            <w:r w:rsidRPr="0034060F">
              <w:rPr>
                <w:rFonts w:ascii="GHEA Grapalat" w:hAnsi="GHEA Grapalat"/>
                <w:sz w:val="18"/>
                <w:szCs w:val="18"/>
              </w:rPr>
              <w:t>) [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բացի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կոմիտեների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անդամներից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տես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5.1.4-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)]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հետևյալի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մշտական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պայմանագրային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աշխատողը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լինեն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. </w:t>
            </w:r>
          </w:p>
          <w:p w:rsidR="009D1055" w:rsidRPr="0034060F" w:rsidRDefault="009D1055" w:rsidP="0034060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34060F">
              <w:rPr>
                <w:rFonts w:ascii="GHEA Grapalat" w:hAnsi="GHEA Grapalat"/>
                <w:sz w:val="18"/>
                <w:szCs w:val="18"/>
              </w:rPr>
              <w:t>-</w:t>
            </w:r>
            <w:r w:rsidRPr="0034060F">
              <w:rPr>
                <w:rFonts w:ascii="GHEA Grapalat" w:hAnsi="GHEA Grapalat"/>
                <w:sz w:val="18"/>
                <w:szCs w:val="18"/>
              </w:rPr>
              <w:tab/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մարմնի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տես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6.1-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), </w:t>
            </w:r>
          </w:p>
          <w:p w:rsidR="009D1055" w:rsidRPr="0034060F" w:rsidRDefault="009D1055" w:rsidP="0034060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34060F">
              <w:rPr>
                <w:rFonts w:ascii="GHEA Grapalat" w:hAnsi="GHEA Grapalat"/>
                <w:sz w:val="18"/>
                <w:szCs w:val="18"/>
              </w:rPr>
              <w:t>-</w:t>
            </w:r>
            <w:r w:rsidRPr="0034060F">
              <w:rPr>
                <w:rFonts w:ascii="GHEA Grapalat" w:hAnsi="GHEA Grapalat"/>
                <w:sz w:val="18"/>
                <w:szCs w:val="18"/>
              </w:rPr>
              <w:tab/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մարմնի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կազմակերպչական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հսկողության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ներքո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գտնվող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որևէ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կազմավորման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տես</w:t>
            </w:r>
            <w:r w:rsidRPr="0034060F">
              <w:rPr>
                <w:rFonts w:ascii="GHEA Grapalat" w:hAnsi="GHEA Grapalat"/>
                <w:sz w:val="18"/>
                <w:szCs w:val="18"/>
              </w:rPr>
              <w:t>` 7.6.4-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Pr="0034060F">
              <w:rPr>
                <w:rFonts w:ascii="GHEA Grapalat" w:hAnsi="GHEA Grapalat"/>
                <w:sz w:val="18"/>
                <w:szCs w:val="18"/>
              </w:rPr>
              <w:t>):</w:t>
            </w:r>
          </w:p>
          <w:p w:rsidR="009D1055" w:rsidRPr="00F84816" w:rsidRDefault="009D1055" w:rsidP="0034060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7.6.4</w:t>
            </w:r>
          </w:p>
        </w:tc>
        <w:tc>
          <w:tcPr>
            <w:tcW w:w="5752" w:type="dxa"/>
          </w:tcPr>
          <w:p w:rsidR="009D1055" w:rsidRPr="0034060F" w:rsidRDefault="009D1055" w:rsidP="0034060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34060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մարմնի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կազմակերպչական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հսկողությունը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լինի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ստորև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թվարկվածներից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որևէ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մեկը</w:t>
            </w:r>
            <w:r w:rsidRPr="0034060F">
              <w:rPr>
                <w:rFonts w:ascii="GHEA Grapalat" w:hAnsi="GHEA Grapalat"/>
                <w:sz w:val="18"/>
                <w:szCs w:val="18"/>
              </w:rPr>
              <w:t>.</w:t>
            </w:r>
          </w:p>
          <w:p w:rsidR="009D1055" w:rsidRPr="0034060F" w:rsidRDefault="009D1055" w:rsidP="001F530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34060F">
              <w:rPr>
                <w:rFonts w:ascii="GHEA Grapalat" w:hAnsi="GHEA Grapalat"/>
                <w:sz w:val="18"/>
                <w:szCs w:val="18"/>
              </w:rPr>
              <w:t>-</w:t>
            </w:r>
            <w:r w:rsidRPr="0034060F">
              <w:rPr>
                <w:rFonts w:ascii="GHEA Grapalat" w:hAnsi="GHEA Grapalat"/>
                <w:sz w:val="18"/>
                <w:szCs w:val="18"/>
              </w:rPr>
              <w:tab/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հանդիսանում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մեկ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այլ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ինքնուրույն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կազմավորման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լիարժեք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գերակշռող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սեփականատերը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9D1055" w:rsidRPr="0034060F" w:rsidRDefault="009D1055" w:rsidP="001F530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34060F">
              <w:rPr>
                <w:rFonts w:ascii="GHEA Grapalat" w:hAnsi="GHEA Grapalat"/>
                <w:sz w:val="18"/>
                <w:szCs w:val="18"/>
              </w:rPr>
              <w:t>-</w:t>
            </w:r>
            <w:r w:rsidRPr="0034060F">
              <w:rPr>
                <w:rFonts w:ascii="GHEA Grapalat" w:hAnsi="GHEA Grapalat"/>
                <w:sz w:val="18"/>
                <w:szCs w:val="18"/>
              </w:rPr>
              <w:tab/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գերակշռող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մասնակցություն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ունի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մեկ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այլ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ինքնուրույն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կազմավորման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տնօրենների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խորհրդում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9D1055" w:rsidRPr="00F84816" w:rsidRDefault="009D1055" w:rsidP="0034060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34060F">
              <w:rPr>
                <w:rFonts w:ascii="GHEA Grapalat" w:hAnsi="GHEA Grapalat"/>
                <w:sz w:val="18"/>
                <w:szCs w:val="18"/>
              </w:rPr>
              <w:t>-</w:t>
            </w:r>
            <w:r w:rsidRPr="0034060F">
              <w:rPr>
                <w:rFonts w:ascii="GHEA Grapalat" w:hAnsi="GHEA Grapalat"/>
                <w:sz w:val="18"/>
                <w:szCs w:val="18"/>
              </w:rPr>
              <w:tab/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իրավաբանական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անձանց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միևնույն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ցանցի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ներքո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որին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անդամակցում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մարմնի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փաստաթղթավորված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տիրապետումը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մեկ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այլ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ինքնուրույն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կազմավորման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նկատմամբ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որի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հետ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կապված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սեփականությամբ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տնօրենների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խորհրդի</w:t>
            </w:r>
            <w:r w:rsidRPr="0034060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4060F">
              <w:rPr>
                <w:rFonts w:ascii="GHEA Grapalat" w:hAnsi="GHEA Grapalat" w:cs="Sylfaen"/>
                <w:sz w:val="18"/>
                <w:szCs w:val="18"/>
              </w:rPr>
              <w:t>վերահսկմամբ</w:t>
            </w:r>
            <w:r w:rsidRPr="0034060F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7.6.5</w:t>
            </w:r>
          </w:p>
        </w:tc>
        <w:tc>
          <w:tcPr>
            <w:tcW w:w="5752" w:type="dxa"/>
          </w:tcPr>
          <w:p w:rsidR="009D1055" w:rsidRPr="00F84816" w:rsidRDefault="009D1055" w:rsidP="001F530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1F5301">
              <w:rPr>
                <w:rFonts w:ascii="GHEA Grapalat" w:hAnsi="GHEA Grapalat" w:cs="Sylfaen"/>
                <w:sz w:val="18"/>
                <w:szCs w:val="18"/>
              </w:rPr>
              <w:t>Անձինք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ովքեր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կազմակերպական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հսկողության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տակ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գտնվող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ինքնու</w:t>
            </w:r>
            <w:r>
              <w:rPr>
                <w:rFonts w:ascii="GHEA Grapalat" w:hAnsi="GHEA Grapalat" w:cs="Sylfaen"/>
                <w:sz w:val="18"/>
                <w:szCs w:val="18"/>
              </w:rPr>
              <w:softHyphen/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րույն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կազմավորումների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մշտական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պայմանագրային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աշխատա</w:t>
            </w:r>
            <w:r>
              <w:rPr>
                <w:rFonts w:ascii="GHEA Grapalat" w:hAnsi="GHEA Grapalat" w:cs="Sylfaen"/>
                <w:sz w:val="18"/>
                <w:szCs w:val="18"/>
              </w:rPr>
              <w:softHyphen/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կիցներ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կատարեն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սույն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ստանդարտի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այն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նույն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պահանջ</w:t>
            </w:r>
            <w:r>
              <w:rPr>
                <w:rFonts w:ascii="GHEA Grapalat" w:hAnsi="GHEA Grapalat" w:cs="Sylfaen"/>
                <w:sz w:val="18"/>
                <w:szCs w:val="18"/>
              </w:rPr>
              <w:softHyphen/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ները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որոնք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սահմանված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մարմնի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մշտական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պայմանագրային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աշխատակից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հանդիսացող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անձանց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7.6.6</w:t>
            </w:r>
          </w:p>
        </w:tc>
        <w:tc>
          <w:tcPr>
            <w:tcW w:w="5752" w:type="dxa"/>
          </w:tcPr>
          <w:p w:rsidR="009D1055" w:rsidRPr="00F84816" w:rsidRDefault="009D1055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1F5301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պատվիրատուին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ծանուցի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սերտիֆիկացում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չշնորհելու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որոշման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սահմանի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իր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որոշման</w:t>
            </w:r>
            <w:r w:rsidRPr="001F530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F5301">
              <w:rPr>
                <w:rFonts w:ascii="GHEA Grapalat" w:hAnsi="GHEA Grapalat" w:cs="Sylfaen"/>
                <w:sz w:val="18"/>
                <w:szCs w:val="18"/>
              </w:rPr>
              <w:t>պատճառները</w:t>
            </w:r>
            <w:r w:rsidRPr="001F5301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3F2DAA" w:rsidRDefault="009D1055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3F2DAA">
              <w:rPr>
                <w:rFonts w:ascii="GHEA Grapalat" w:hAnsi="GHEA Grapalat"/>
                <w:b/>
              </w:rPr>
              <w:t>7.7</w:t>
            </w:r>
          </w:p>
        </w:tc>
        <w:tc>
          <w:tcPr>
            <w:tcW w:w="5752" w:type="dxa"/>
          </w:tcPr>
          <w:p w:rsidR="009D1055" w:rsidRPr="00F84816" w:rsidRDefault="009D1055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3F2DAA">
              <w:rPr>
                <w:rFonts w:ascii="GHEA Grapalat" w:hAnsi="GHEA Grapalat"/>
                <w:b/>
              </w:rPr>
              <w:t>Սերտիֆիկացման փաստաթղթերը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6E4D79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7.7.1</w:t>
            </w:r>
          </w:p>
        </w:tc>
        <w:tc>
          <w:tcPr>
            <w:tcW w:w="5752" w:type="dxa"/>
          </w:tcPr>
          <w:p w:rsidR="009D1055" w:rsidRPr="00787A3C" w:rsidRDefault="009D1055" w:rsidP="00787A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87A3C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պատվիրատուին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տրամադրի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պաշտոնական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փաստաթղթեր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որոնցում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հստակորեն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ներկայացված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թույլատրված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սահմանել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հետևյալը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. </w:t>
            </w:r>
          </w:p>
          <w:p w:rsidR="009D1055" w:rsidRPr="00787A3C" w:rsidRDefault="009D1055" w:rsidP="00787A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87A3C">
              <w:rPr>
                <w:rFonts w:ascii="GHEA Grapalat" w:hAnsi="GHEA Grapalat" w:cs="Sylfaen"/>
                <w:sz w:val="18"/>
                <w:szCs w:val="18"/>
              </w:rPr>
              <w:t>ա</w:t>
            </w:r>
            <w:r w:rsidRPr="00787A3C">
              <w:rPr>
                <w:rFonts w:ascii="GHEA Grapalat" w:hAnsi="GHEA Grapalat"/>
                <w:sz w:val="18"/>
                <w:szCs w:val="18"/>
              </w:rPr>
              <w:t>)</w:t>
            </w:r>
            <w:r w:rsidRPr="00787A3C">
              <w:rPr>
                <w:rFonts w:ascii="GHEA Grapalat" w:hAnsi="GHEA Grapalat"/>
                <w:sz w:val="18"/>
                <w:szCs w:val="18"/>
              </w:rPr>
              <w:tab/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մարմնի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անվանումը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հասցեն</w:t>
            </w:r>
            <w:r w:rsidRPr="00787A3C">
              <w:rPr>
                <w:rFonts w:ascii="GHEA Grapalat" w:hAnsi="GHEA Grapalat"/>
                <w:sz w:val="18"/>
                <w:szCs w:val="18"/>
              </w:rPr>
              <w:t>,</w:t>
            </w:r>
          </w:p>
          <w:p w:rsidR="009D1055" w:rsidRPr="00787A3C" w:rsidRDefault="009D1055" w:rsidP="00787A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87A3C">
              <w:rPr>
                <w:rFonts w:ascii="GHEA Grapalat" w:hAnsi="GHEA Grapalat" w:cs="Sylfaen"/>
                <w:sz w:val="18"/>
                <w:szCs w:val="18"/>
              </w:rPr>
              <w:t>բ</w:t>
            </w:r>
            <w:r w:rsidRPr="00787A3C">
              <w:rPr>
                <w:rFonts w:ascii="GHEA Grapalat" w:hAnsi="GHEA Grapalat"/>
                <w:sz w:val="18"/>
                <w:szCs w:val="18"/>
              </w:rPr>
              <w:t>)</w:t>
            </w:r>
            <w:r w:rsidRPr="00787A3C">
              <w:rPr>
                <w:rFonts w:ascii="GHEA Grapalat" w:hAnsi="GHEA Grapalat"/>
                <w:sz w:val="18"/>
                <w:szCs w:val="18"/>
              </w:rPr>
              <w:tab/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սերտիֆիկատի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շնորհման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ամսաթիվը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ամսաթիվը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չպետք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նախորդի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որոշումը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կայացնելու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ամսաթվին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), </w:t>
            </w:r>
          </w:p>
          <w:p w:rsidR="009D1055" w:rsidRPr="00787A3C" w:rsidRDefault="009D1055" w:rsidP="00787A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87A3C">
              <w:rPr>
                <w:rFonts w:ascii="GHEA Grapalat" w:hAnsi="GHEA Grapalat" w:cs="Sylfaen"/>
                <w:sz w:val="18"/>
                <w:szCs w:val="18"/>
              </w:rPr>
              <w:t>գ</w:t>
            </w:r>
            <w:r w:rsidRPr="00787A3C">
              <w:rPr>
                <w:rFonts w:ascii="GHEA Grapalat" w:hAnsi="GHEA Grapalat"/>
                <w:sz w:val="18"/>
                <w:szCs w:val="18"/>
              </w:rPr>
              <w:t>)</w:t>
            </w:r>
            <w:r w:rsidRPr="00787A3C">
              <w:rPr>
                <w:rFonts w:ascii="GHEA Grapalat" w:hAnsi="GHEA Grapalat"/>
                <w:sz w:val="18"/>
                <w:szCs w:val="18"/>
              </w:rPr>
              <w:tab/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պատվիրատուի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անունը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հասցեն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9D1055" w:rsidRDefault="009D1055" w:rsidP="00787A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87A3C">
              <w:rPr>
                <w:rFonts w:ascii="GHEA Grapalat" w:hAnsi="GHEA Grapalat" w:cs="Sylfaen"/>
                <w:sz w:val="18"/>
                <w:szCs w:val="18"/>
              </w:rPr>
              <w:t>դ</w:t>
            </w:r>
            <w:r w:rsidRPr="00787A3C">
              <w:rPr>
                <w:rFonts w:ascii="GHEA Grapalat" w:hAnsi="GHEA Grapalat"/>
                <w:sz w:val="18"/>
                <w:szCs w:val="18"/>
              </w:rPr>
              <w:t>)</w:t>
            </w:r>
            <w:r w:rsidRPr="00787A3C">
              <w:rPr>
                <w:rFonts w:ascii="GHEA Grapalat" w:hAnsi="GHEA Grapalat"/>
                <w:sz w:val="18"/>
                <w:szCs w:val="18"/>
              </w:rPr>
              <w:tab/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ոլորտը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տես</w:t>
            </w:r>
            <w:r w:rsidRPr="00787A3C">
              <w:rPr>
                <w:rFonts w:ascii="GHEA Grapalat" w:hAnsi="GHEA Grapalat"/>
                <w:sz w:val="18"/>
                <w:szCs w:val="18"/>
              </w:rPr>
              <w:t xml:space="preserve"> 3.10-</w:t>
            </w:r>
            <w:r w:rsidRPr="00787A3C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Pr="00787A3C">
              <w:rPr>
                <w:rFonts w:ascii="GHEA Grapalat" w:hAnsi="GHEA Grapalat"/>
                <w:sz w:val="18"/>
                <w:szCs w:val="18"/>
              </w:rPr>
              <w:t>),</w:t>
            </w:r>
          </w:p>
          <w:p w:rsidR="009D1055" w:rsidRPr="00787A3C" w:rsidRDefault="009D1055" w:rsidP="00787A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87A3C">
              <w:rPr>
                <w:rFonts w:ascii="GHEA Grapalat" w:hAnsi="GHEA Grapalat"/>
                <w:sz w:val="18"/>
                <w:szCs w:val="18"/>
              </w:rPr>
              <w:t>ե)</w:t>
            </w:r>
            <w:r w:rsidRPr="00787A3C">
              <w:rPr>
                <w:rFonts w:ascii="GHEA Grapalat" w:hAnsi="GHEA Grapalat"/>
                <w:sz w:val="18"/>
                <w:szCs w:val="18"/>
              </w:rPr>
              <w:tab/>
              <w:t>սերտիֆիկացման ժամկետը կամ վավերականությունը, եթե սերտիֆիկացումը վավեր է սահմանված ժամանակաշրջանի ընթացքում,</w:t>
            </w:r>
          </w:p>
          <w:p w:rsidR="009D1055" w:rsidRPr="00F84816" w:rsidRDefault="009D1055" w:rsidP="00787A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87A3C">
              <w:rPr>
                <w:rFonts w:ascii="GHEA Grapalat" w:hAnsi="GHEA Grapalat"/>
                <w:sz w:val="18"/>
                <w:szCs w:val="18"/>
              </w:rPr>
              <w:t>զ)</w:t>
            </w:r>
            <w:r w:rsidRPr="00787A3C">
              <w:rPr>
                <w:rFonts w:ascii="GHEA Grapalat" w:hAnsi="GHEA Grapalat"/>
                <w:sz w:val="18"/>
                <w:szCs w:val="18"/>
              </w:rPr>
              <w:tab/>
              <w:t xml:space="preserve"> ցանկացած այլ տեղեկություն, որը պահանջվում է </w:t>
            </w:r>
            <w:r w:rsidRPr="00787A3C">
              <w:rPr>
                <w:rFonts w:ascii="GHEA Grapalat" w:hAnsi="GHEA Grapalat"/>
                <w:sz w:val="18"/>
                <w:szCs w:val="18"/>
              </w:rPr>
              <w:lastRenderedPageBreak/>
              <w:t>սերտիֆիկացման սխեմայով: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7.7.2</w:t>
            </w:r>
          </w:p>
        </w:tc>
        <w:tc>
          <w:tcPr>
            <w:tcW w:w="5752" w:type="dxa"/>
          </w:tcPr>
          <w:p w:rsidR="009D1055" w:rsidRPr="00F84816" w:rsidRDefault="009D1055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87A3C">
              <w:rPr>
                <w:rFonts w:ascii="GHEA Grapalat" w:hAnsi="GHEA Grapalat"/>
                <w:sz w:val="18"/>
                <w:szCs w:val="18"/>
              </w:rPr>
              <w:t>Սերտիֆիկացման պաշտոնական փաստաթղթերը պետք է ներառեն սերտիֆիկացման մարմնի լիազորված պատասխանատու անձի(անձանց) ստորագրությունը կամ սահմանված այլ վավերացման նշանները: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7.7.3</w:t>
            </w:r>
          </w:p>
        </w:tc>
        <w:tc>
          <w:tcPr>
            <w:tcW w:w="5752" w:type="dxa"/>
          </w:tcPr>
          <w:p w:rsidR="009D1055" w:rsidRPr="00787A3C" w:rsidRDefault="009D1055" w:rsidP="00787A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87A3C">
              <w:rPr>
                <w:rFonts w:ascii="GHEA Grapalat" w:hAnsi="GHEA Grapalat"/>
                <w:sz w:val="18"/>
                <w:szCs w:val="18"/>
              </w:rPr>
              <w:t>Սերտիֆիկացման պաշտոնական փաստաթղթերը (տես 7.7-ը) պետք է տրամադրվեն միայն այն բանից հետո կամ այն ժամանակ, երբ.</w:t>
            </w:r>
          </w:p>
          <w:p w:rsidR="009D1055" w:rsidRPr="00787A3C" w:rsidRDefault="009D1055" w:rsidP="00787A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87A3C">
              <w:rPr>
                <w:rFonts w:ascii="GHEA Grapalat" w:hAnsi="GHEA Grapalat"/>
                <w:sz w:val="18"/>
                <w:szCs w:val="18"/>
              </w:rPr>
              <w:t>ա)</w:t>
            </w:r>
            <w:r w:rsidRPr="00787A3C">
              <w:rPr>
                <w:rFonts w:ascii="GHEA Grapalat" w:hAnsi="GHEA Grapalat"/>
                <w:sz w:val="18"/>
                <w:szCs w:val="18"/>
              </w:rPr>
              <w:tab/>
              <w:t xml:space="preserve">կայացվել է սերտիֆիկացումը շնորհելու կամ սերտիֆիկացման ոլորտը (տես 7.6.1) ընդլայնելու մասին որոշումը, </w:t>
            </w:r>
          </w:p>
          <w:p w:rsidR="009D1055" w:rsidRPr="00787A3C" w:rsidRDefault="009D1055" w:rsidP="00787A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87A3C">
              <w:rPr>
                <w:rFonts w:ascii="GHEA Grapalat" w:hAnsi="GHEA Grapalat"/>
                <w:sz w:val="18"/>
                <w:szCs w:val="18"/>
              </w:rPr>
              <w:t>բ)</w:t>
            </w:r>
            <w:r w:rsidRPr="00787A3C">
              <w:rPr>
                <w:rFonts w:ascii="GHEA Grapalat" w:hAnsi="GHEA Grapalat"/>
                <w:sz w:val="18"/>
                <w:szCs w:val="18"/>
              </w:rPr>
              <w:tab/>
              <w:t xml:space="preserve">կատարվել են սերտիֆիկացման պահանջները, </w:t>
            </w:r>
          </w:p>
          <w:p w:rsidR="009D1055" w:rsidRPr="00F84816" w:rsidRDefault="009D1055" w:rsidP="00787A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87A3C">
              <w:rPr>
                <w:rFonts w:ascii="GHEA Grapalat" w:hAnsi="GHEA Grapalat"/>
                <w:sz w:val="18"/>
                <w:szCs w:val="18"/>
              </w:rPr>
              <w:t>գ)</w:t>
            </w:r>
            <w:r w:rsidRPr="00787A3C">
              <w:rPr>
                <w:rFonts w:ascii="GHEA Grapalat" w:hAnsi="GHEA Grapalat"/>
                <w:sz w:val="18"/>
                <w:szCs w:val="18"/>
              </w:rPr>
              <w:tab/>
              <w:t>ստորագրվել է սերտիֆիկացման համաձայնագիրը (տես` 4.1.2-ը):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2B05F1" w:rsidRDefault="009D1055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2B05F1">
              <w:rPr>
                <w:rFonts w:ascii="GHEA Grapalat" w:hAnsi="GHEA Grapalat"/>
                <w:b/>
              </w:rPr>
              <w:t>7.8</w:t>
            </w:r>
          </w:p>
        </w:tc>
        <w:tc>
          <w:tcPr>
            <w:tcW w:w="5752" w:type="dxa"/>
          </w:tcPr>
          <w:p w:rsidR="009D1055" w:rsidRPr="002B05F1" w:rsidRDefault="009D1055" w:rsidP="007B327B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2B05F1">
              <w:rPr>
                <w:rFonts w:ascii="GHEA Grapalat" w:hAnsi="GHEA Grapalat"/>
                <w:b/>
              </w:rPr>
              <w:t>Սերտիֆիկացված արտադրանքի տեղեկատու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5752" w:type="dxa"/>
          </w:tcPr>
          <w:p w:rsidR="009D1055" w:rsidRPr="002B05F1" w:rsidRDefault="009D1055" w:rsidP="002B05F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2B05F1">
              <w:rPr>
                <w:rFonts w:ascii="GHEA Grapalat" w:hAnsi="GHEA Grapalat"/>
                <w:sz w:val="18"/>
                <w:szCs w:val="18"/>
              </w:rPr>
              <w:t xml:space="preserve">Սերտիֆիկացման մարմինը պետք է պահպանի հավաստագրված արտադրանքի մասին տեղեկությունները, որոնք առնվազն բովանդակում են հետևյալը. </w:t>
            </w:r>
          </w:p>
          <w:p w:rsidR="009D1055" w:rsidRPr="002B05F1" w:rsidRDefault="009D1055" w:rsidP="002B05F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2B05F1">
              <w:rPr>
                <w:rFonts w:ascii="GHEA Grapalat" w:hAnsi="GHEA Grapalat"/>
                <w:sz w:val="18"/>
                <w:szCs w:val="18"/>
              </w:rPr>
              <w:t>ա)</w:t>
            </w:r>
            <w:r w:rsidRPr="002B05F1">
              <w:rPr>
                <w:rFonts w:ascii="GHEA Grapalat" w:hAnsi="GHEA Grapalat"/>
                <w:sz w:val="18"/>
                <w:szCs w:val="18"/>
              </w:rPr>
              <w:tab/>
              <w:t xml:space="preserve">արտադրանքի նույնականացումը, </w:t>
            </w:r>
          </w:p>
          <w:p w:rsidR="009D1055" w:rsidRPr="002B05F1" w:rsidRDefault="009D1055" w:rsidP="002B05F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2B05F1">
              <w:rPr>
                <w:rFonts w:ascii="GHEA Grapalat" w:hAnsi="GHEA Grapalat"/>
                <w:sz w:val="18"/>
                <w:szCs w:val="18"/>
              </w:rPr>
              <w:t xml:space="preserve">բ) ստանդարտը(ները) և այլ նորմատիվ փաստաթուղթը(ները), որոնց պահանջներին համապատասխանությունը հավաստվել է, </w:t>
            </w:r>
          </w:p>
          <w:p w:rsidR="009D1055" w:rsidRPr="002B05F1" w:rsidRDefault="009D1055" w:rsidP="002B05F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2B05F1">
              <w:rPr>
                <w:rFonts w:ascii="GHEA Grapalat" w:hAnsi="GHEA Grapalat"/>
                <w:sz w:val="18"/>
                <w:szCs w:val="18"/>
              </w:rPr>
              <w:t xml:space="preserve">գ) պատվիրատուի տվյալները: </w:t>
            </w:r>
          </w:p>
          <w:p w:rsidR="009D1055" w:rsidRPr="00F84816" w:rsidRDefault="009D1055" w:rsidP="002B05F1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2B05F1">
              <w:rPr>
                <w:rFonts w:ascii="GHEA Grapalat" w:hAnsi="GHEA Grapalat"/>
                <w:sz w:val="18"/>
                <w:szCs w:val="18"/>
              </w:rPr>
              <w:t>Այս տեղեկատվության այն մասերը, որոնք, պահանջվելու դեպքում, անհրաժեշտ է հրապարակել կամ մատչելի դարձնել տեղեկատուի մեջ (հրապարակումների, էլեկտրոնային միջոցներով կամ այլ եղանակներով) սահմանվում են համապատասխան սխեմայով(ներով): Սերտիֆիկացման մարմինը պահանջվելու դեպքում պետք է առնվազն տրամադրի տեղեկատվություն տրված սերտիֆիկացման վավերականության մասին: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3C087B" w:rsidRDefault="009D1055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3C087B">
              <w:rPr>
                <w:rFonts w:ascii="GHEA Grapalat" w:hAnsi="GHEA Grapalat"/>
                <w:b/>
              </w:rPr>
              <w:t>7.9</w:t>
            </w:r>
          </w:p>
        </w:tc>
        <w:tc>
          <w:tcPr>
            <w:tcW w:w="5752" w:type="dxa"/>
          </w:tcPr>
          <w:p w:rsidR="009D1055" w:rsidRPr="003C087B" w:rsidRDefault="009D1055" w:rsidP="007B327B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3C087B">
              <w:rPr>
                <w:rFonts w:ascii="GHEA Grapalat" w:hAnsi="GHEA Grapalat"/>
                <w:b/>
              </w:rPr>
              <w:t>Հապատասխանության հսկողություն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7.9.1</w:t>
            </w:r>
          </w:p>
        </w:tc>
        <w:tc>
          <w:tcPr>
            <w:tcW w:w="5752" w:type="dxa"/>
          </w:tcPr>
          <w:p w:rsidR="009D1055" w:rsidRPr="00F84816" w:rsidRDefault="009D1055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800E4">
              <w:rPr>
                <w:rFonts w:ascii="GHEA Grapalat" w:hAnsi="GHEA Grapalat"/>
                <w:sz w:val="18"/>
                <w:szCs w:val="18"/>
              </w:rPr>
              <w:t xml:space="preserve">Եթե հսկողությունը պահանջվում է սերտիֆիկացման սխեմայով կամ 7.9.3-ում կամ 7.9.4-ում սահմանված դեպքերում, սերտիֆիկացման մարմինը պետք է ձեռնարկի սերտիֆիկացման </w:t>
            </w:r>
            <w:r w:rsidRPr="00C800E4">
              <w:rPr>
                <w:rFonts w:ascii="GHEA Grapalat" w:hAnsi="GHEA Grapalat"/>
                <w:sz w:val="18"/>
                <w:szCs w:val="18"/>
              </w:rPr>
              <w:lastRenderedPageBreak/>
              <w:t>որոշման մեջ ընդգրկված արտադրանքի(ների) հսկողություն` սերտիֆիկացման սխեմայի համաձայն: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7.9.2</w:t>
            </w:r>
          </w:p>
        </w:tc>
        <w:tc>
          <w:tcPr>
            <w:tcW w:w="5752" w:type="dxa"/>
          </w:tcPr>
          <w:p w:rsidR="009D1055" w:rsidRPr="00F84816" w:rsidRDefault="009D1055" w:rsidP="00C800E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800E4">
              <w:rPr>
                <w:rFonts w:ascii="GHEA Grapalat" w:hAnsi="GHEA Grapalat"/>
                <w:sz w:val="18"/>
                <w:szCs w:val="18"/>
              </w:rPr>
              <w:t>7.9.2</w:t>
            </w:r>
            <w:r w:rsidRPr="00C800E4">
              <w:rPr>
                <w:rFonts w:ascii="GHEA Grapalat" w:hAnsi="GHEA Grapalat"/>
                <w:sz w:val="18"/>
                <w:szCs w:val="18"/>
              </w:rPr>
              <w:tab/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Երբ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հսկողության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ժամանակ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կիրառվում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գնահատման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ստուգման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որոշման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գործընթացները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ապա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ապահովվի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համապատասխանաբար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7.4, 7.5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7.6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կետերի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պահանջների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կատարումը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7.9.3</w:t>
            </w:r>
          </w:p>
        </w:tc>
        <w:tc>
          <w:tcPr>
            <w:tcW w:w="5752" w:type="dxa"/>
          </w:tcPr>
          <w:p w:rsidR="009D1055" w:rsidRPr="00F84816" w:rsidRDefault="009D1055" w:rsidP="00C800E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800E4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թույլատրված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համապատասխանության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նշանի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շարունակական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օգտագործումը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մակնշելով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այն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սերտիֆիկացված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արտադրատեսակի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վրա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դրա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փաթեթվածքի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ուղեկցող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տեղեկատվության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մեջ</w:t>
            </w:r>
            <w:r w:rsidRPr="00C800E4">
              <w:rPr>
                <w:rFonts w:ascii="GHEA Grapalat" w:hAnsi="GHEA Grapalat"/>
                <w:sz w:val="18"/>
                <w:szCs w:val="18"/>
              </w:rPr>
              <w:t>) (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գործընթացի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ծառայության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տես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7.9.4-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),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ապա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սահմանել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հսկողության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ընթացակարգ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որը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ընդգրկի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մակնշված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արտադրանքի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պարբերական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հսկողություն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արտադրանքի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համապատասխանությունը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ներկայացվող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պահանջներին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շարունակ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ցուցադրելու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ստույգությունն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երաշխավորելու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7.9.4</w:t>
            </w:r>
          </w:p>
        </w:tc>
        <w:tc>
          <w:tcPr>
            <w:tcW w:w="5752" w:type="dxa"/>
          </w:tcPr>
          <w:p w:rsidR="009D1055" w:rsidRPr="00F84816" w:rsidRDefault="009D1055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800E4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թույլատրված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համապատասխանության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նշանի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շարունակական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օգտագործումը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գործընթացի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ծառայության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ապա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սահմանել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հսկողության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ընթացակարգ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որը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ընդգրկի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պարբերական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հսկողության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միջոցառումներ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գործընթացի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ծառայության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համապատասխանությունը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ներկայացվող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պահանջ</w:t>
            </w:r>
            <w:r>
              <w:rPr>
                <w:rFonts w:ascii="GHEA Grapalat" w:hAnsi="GHEA Grapalat" w:cs="Sylfaen"/>
                <w:sz w:val="18"/>
                <w:szCs w:val="18"/>
              </w:rPr>
              <w:softHyphen/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ներին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շարունակ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ցուցադրելու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ստույգությունն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երաշխավորելու</w:t>
            </w:r>
            <w:r w:rsidRPr="00C80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800E4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C800E4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6024B4" w:rsidRDefault="009D1055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6024B4">
              <w:rPr>
                <w:rFonts w:ascii="GHEA Grapalat" w:hAnsi="GHEA Grapalat"/>
                <w:b/>
              </w:rPr>
              <w:t>7.10</w:t>
            </w:r>
          </w:p>
        </w:tc>
        <w:tc>
          <w:tcPr>
            <w:tcW w:w="5752" w:type="dxa"/>
          </w:tcPr>
          <w:p w:rsidR="009D1055" w:rsidRPr="006024B4" w:rsidRDefault="009D1055" w:rsidP="007B327B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6024B4">
              <w:rPr>
                <w:rFonts w:ascii="GHEA Grapalat" w:hAnsi="GHEA Grapalat"/>
                <w:b/>
              </w:rPr>
              <w:t>Սերտիֆիկացման վրա ազդող փոփոխությունները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7.10.1</w:t>
            </w:r>
          </w:p>
        </w:tc>
        <w:tc>
          <w:tcPr>
            <w:tcW w:w="5752" w:type="dxa"/>
          </w:tcPr>
          <w:p w:rsidR="009D1055" w:rsidRPr="00F84816" w:rsidRDefault="009D1055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024B4">
              <w:rPr>
                <w:rFonts w:ascii="GHEA Grapalat" w:hAnsi="GHEA Grapalat"/>
                <w:sz w:val="18"/>
                <w:szCs w:val="18"/>
              </w:rPr>
              <w:t>Եթե սերտիֆիկացման սխեմայով ներկայացվում են նոր կամ վերանայված պահանջներ, որոնք ազդում են պատվիրատուի վրա, ապա սերտիֆիկացման մարմինը պետք է ապահովի այդ փոփոխությունների մասին տեղեկացումը բոլոր հաճախորդներին: Սերտիֆիկացման մարմինը պետք է ստուգի իր պատվիրատուների կողմից փոփոխությունների իրականացումը և պետք է ձեռնարկի սխեմայով պահանջվող գործողություններ: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7.10.2</w:t>
            </w:r>
          </w:p>
        </w:tc>
        <w:tc>
          <w:tcPr>
            <w:tcW w:w="5752" w:type="dxa"/>
          </w:tcPr>
          <w:p w:rsidR="009D1055" w:rsidRPr="00F84816" w:rsidRDefault="009D1055" w:rsidP="007B327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024B4">
              <w:rPr>
                <w:rFonts w:ascii="GHEA Grapalat" w:hAnsi="GHEA Grapalat"/>
                <w:sz w:val="18"/>
                <w:szCs w:val="18"/>
              </w:rPr>
              <w:t>Սերտիֆիկացման մարմինը պետք է դիտարկի սերտիֆիկացման վրա ազդող այլ փոփոխությունները, ներառյալ պատվիրատուի կողմից ձեռնարկված փոփոխությունները և պետք է որոշում կայացնի համապատասխան գործողության մասին: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7.10.3</w:t>
            </w:r>
          </w:p>
        </w:tc>
        <w:tc>
          <w:tcPr>
            <w:tcW w:w="5752" w:type="dxa"/>
          </w:tcPr>
          <w:p w:rsidR="009D1055" w:rsidRPr="00A0743C" w:rsidRDefault="009D1055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0743C">
              <w:rPr>
                <w:rFonts w:ascii="GHEA Grapalat" w:hAnsi="GHEA Grapalat"/>
                <w:sz w:val="18"/>
                <w:szCs w:val="18"/>
              </w:rPr>
              <w:t xml:space="preserve">Սերտիֆիկացման վրա ազդող փոփոխությունների իրականացման գործողությունները, անհրաժեշտության դեպքում, պետք է ընդգրկեն հետևյալը. </w:t>
            </w:r>
          </w:p>
          <w:p w:rsidR="009D1055" w:rsidRPr="00A0743C" w:rsidRDefault="009D1055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0743C">
              <w:rPr>
                <w:rFonts w:ascii="GHEA Grapalat" w:hAnsi="GHEA Grapalat"/>
                <w:sz w:val="18"/>
                <w:szCs w:val="18"/>
              </w:rPr>
              <w:t>-</w:t>
            </w:r>
            <w:r w:rsidRPr="00A0743C">
              <w:rPr>
                <w:rFonts w:ascii="GHEA Grapalat" w:hAnsi="GHEA Grapalat"/>
                <w:sz w:val="18"/>
                <w:szCs w:val="18"/>
              </w:rPr>
              <w:tab/>
              <w:t xml:space="preserve">գնահատում (տես 7.4-ը), </w:t>
            </w:r>
          </w:p>
          <w:p w:rsidR="009D1055" w:rsidRPr="00A0743C" w:rsidRDefault="009D1055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0743C">
              <w:rPr>
                <w:rFonts w:ascii="GHEA Grapalat" w:hAnsi="GHEA Grapalat"/>
                <w:sz w:val="18"/>
                <w:szCs w:val="18"/>
              </w:rPr>
              <w:t>-</w:t>
            </w:r>
            <w:r w:rsidRPr="00A0743C">
              <w:rPr>
                <w:rFonts w:ascii="GHEA Grapalat" w:hAnsi="GHEA Grapalat"/>
                <w:sz w:val="18"/>
                <w:szCs w:val="18"/>
              </w:rPr>
              <w:tab/>
            </w:r>
            <w:r>
              <w:rPr>
                <w:rFonts w:ascii="GHEA Grapalat" w:hAnsi="GHEA Grapalat"/>
                <w:sz w:val="18"/>
                <w:szCs w:val="18"/>
              </w:rPr>
              <w:t>վերլուծություն</w:t>
            </w:r>
            <w:r w:rsidRPr="00A0743C">
              <w:rPr>
                <w:rFonts w:ascii="GHEA Grapalat" w:hAnsi="GHEA Grapalat"/>
                <w:sz w:val="18"/>
                <w:szCs w:val="18"/>
              </w:rPr>
              <w:t xml:space="preserve"> (տես 7.5-ը), </w:t>
            </w:r>
          </w:p>
          <w:p w:rsidR="009D1055" w:rsidRPr="00A0743C" w:rsidRDefault="009D1055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0743C">
              <w:rPr>
                <w:rFonts w:ascii="GHEA Grapalat" w:hAnsi="GHEA Grapalat"/>
                <w:sz w:val="18"/>
                <w:szCs w:val="18"/>
              </w:rPr>
              <w:t>-</w:t>
            </w:r>
            <w:r w:rsidRPr="00A0743C">
              <w:rPr>
                <w:rFonts w:ascii="GHEA Grapalat" w:hAnsi="GHEA Grapalat"/>
                <w:sz w:val="18"/>
                <w:szCs w:val="18"/>
              </w:rPr>
              <w:tab/>
              <w:t xml:space="preserve">որոշում (տես 7.6), </w:t>
            </w:r>
          </w:p>
          <w:p w:rsidR="009D1055" w:rsidRPr="00A0743C" w:rsidRDefault="009D1055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0743C">
              <w:rPr>
                <w:rFonts w:ascii="GHEA Grapalat" w:hAnsi="GHEA Grapalat"/>
                <w:sz w:val="18"/>
                <w:szCs w:val="18"/>
              </w:rPr>
              <w:t>-</w:t>
            </w:r>
            <w:r w:rsidRPr="00A0743C">
              <w:rPr>
                <w:rFonts w:ascii="GHEA Grapalat" w:hAnsi="GHEA Grapalat"/>
                <w:sz w:val="18"/>
                <w:szCs w:val="18"/>
              </w:rPr>
              <w:tab/>
              <w:t xml:space="preserve">սերտիֆիկացմանն առնչվող վերանայված պաշտոնական փաստաթղթերի տրամադրումը (տես 7.7-ը)` սերտիֆիկացման ոլորտի ընդլայնման կամ կրճատման համար, </w:t>
            </w:r>
          </w:p>
          <w:p w:rsidR="009D1055" w:rsidRPr="00A0743C" w:rsidRDefault="009D1055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0743C">
              <w:rPr>
                <w:rFonts w:ascii="GHEA Grapalat" w:hAnsi="GHEA Grapalat"/>
                <w:sz w:val="18"/>
                <w:szCs w:val="18"/>
              </w:rPr>
              <w:t>-</w:t>
            </w:r>
            <w:r w:rsidRPr="00A0743C">
              <w:rPr>
                <w:rFonts w:ascii="GHEA Grapalat" w:hAnsi="GHEA Grapalat"/>
                <w:sz w:val="18"/>
                <w:szCs w:val="18"/>
              </w:rPr>
              <w:tab/>
              <w:t xml:space="preserve">վերանայված հսկողության աշխատանքների սերտիֆիկացման փաստաթղթերի տրամադրումը (եթե հսկողությունը կազմում է սերտիֆիկացման սխեմայի մաս): </w:t>
            </w:r>
          </w:p>
          <w:p w:rsidR="009D1055" w:rsidRPr="00F84816" w:rsidRDefault="009D1055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0743C">
              <w:rPr>
                <w:rFonts w:ascii="GHEA Grapalat" w:hAnsi="GHEA Grapalat"/>
                <w:sz w:val="18"/>
                <w:szCs w:val="18"/>
              </w:rPr>
              <w:t>Այս գործողությունները պետք է կատարվեն 7.4-ի, 7.5-ի, 7.6-ի, 7.7-ի և 7.8-ի կիրառելի մասերի համաձայն: Գրառումները (տես 7.12-ը) պետք է ընդգրկեն վերոհիշյալ ցանկացած գործողությունը չկատարելու հիմնավորումը (օրինակ, երբ փոխվում է այլ սերտիֆիկացման պահանջը, որը արտադրանքին ներկայացվող պահանջ չէ, և չկա գնահատման, ստուգման կամ որոշում կայացնելու աշխատանքների անհրաժեշտություն):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A0743C" w:rsidRDefault="009D1055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A0743C">
              <w:rPr>
                <w:rFonts w:ascii="GHEA Grapalat" w:hAnsi="GHEA Grapalat"/>
                <w:b/>
              </w:rPr>
              <w:t>7.11</w:t>
            </w:r>
          </w:p>
        </w:tc>
        <w:tc>
          <w:tcPr>
            <w:tcW w:w="5752" w:type="dxa"/>
          </w:tcPr>
          <w:p w:rsidR="009D1055" w:rsidRPr="00A0743C" w:rsidRDefault="009D1055" w:rsidP="00A074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A0743C">
              <w:rPr>
                <w:rFonts w:ascii="GHEA Grapalat" w:hAnsi="GHEA Grapalat"/>
                <w:b/>
              </w:rPr>
              <w:t>Սերտիֆիկացման ավարտվելը, կրճատումը, կասեցումը կամ դադարեցումը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7.11.1</w:t>
            </w:r>
          </w:p>
        </w:tc>
        <w:tc>
          <w:tcPr>
            <w:tcW w:w="5752" w:type="dxa"/>
          </w:tcPr>
          <w:p w:rsidR="009D1055" w:rsidRPr="00F50EAF" w:rsidRDefault="009D1055" w:rsidP="00F50EA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50EAF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հսկողության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արդյունքում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որևէ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այլ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կերպ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հիմնավորվում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պահանջներին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անհամապատասխանությունը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ապա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դիտարկի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որոշում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կայացնի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համապատասխան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գործողության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  <w:p w:rsidR="009D1055" w:rsidRPr="00F50EAF" w:rsidRDefault="009D1055" w:rsidP="00F50EA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50EAF">
              <w:rPr>
                <w:rFonts w:ascii="GHEA Grapalat" w:hAnsi="GHEA Grapalat" w:cs="Sylfaen"/>
                <w:sz w:val="18"/>
                <w:szCs w:val="18"/>
              </w:rPr>
              <w:t>ԾԱՆՈԹՈՒԹՅՈՒՆ</w:t>
            </w:r>
            <w:r w:rsidRPr="00F50EAF">
              <w:rPr>
                <w:rFonts w:ascii="GHEA Grapalat" w:hAnsi="GHEA Grapalat"/>
                <w:sz w:val="18"/>
                <w:szCs w:val="18"/>
              </w:rPr>
              <w:t>.</w:t>
            </w:r>
            <w:r w:rsidRPr="00F50EAF">
              <w:rPr>
                <w:rFonts w:ascii="GHEA Grapalat" w:hAnsi="GHEA Grapalat"/>
                <w:sz w:val="18"/>
                <w:szCs w:val="18"/>
              </w:rPr>
              <w:tab/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Համապատասխան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գործողությունը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կարող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ընդգրկել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հետևյալը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. </w:t>
            </w:r>
          </w:p>
          <w:p w:rsidR="009D1055" w:rsidRPr="00F50EAF" w:rsidRDefault="009D1055" w:rsidP="00F50EA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50EAF">
              <w:rPr>
                <w:rFonts w:ascii="GHEA Grapalat" w:hAnsi="GHEA Grapalat" w:cs="Sylfaen"/>
                <w:sz w:val="18"/>
                <w:szCs w:val="18"/>
              </w:rPr>
              <w:t>ա</w:t>
            </w:r>
            <w:r w:rsidRPr="00F50EAF">
              <w:rPr>
                <w:rFonts w:ascii="GHEA Grapalat" w:hAnsi="GHEA Grapalat"/>
                <w:sz w:val="18"/>
                <w:szCs w:val="18"/>
              </w:rPr>
              <w:t>)</w:t>
            </w:r>
            <w:r w:rsidRPr="00F50EAF">
              <w:rPr>
                <w:rFonts w:ascii="GHEA Grapalat" w:hAnsi="GHEA Grapalat"/>
                <w:sz w:val="18"/>
                <w:szCs w:val="18"/>
              </w:rPr>
              <w:tab/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շարունակումը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մարմնի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կողմից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սահմանված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պայմաններով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օրինակ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ուժեղացված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հսկողության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), </w:t>
            </w:r>
          </w:p>
          <w:p w:rsidR="009D1055" w:rsidRPr="00F50EAF" w:rsidRDefault="009D1055" w:rsidP="00F50EA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50EAF">
              <w:rPr>
                <w:rFonts w:ascii="GHEA Grapalat" w:hAnsi="GHEA Grapalat" w:cs="Sylfaen"/>
                <w:sz w:val="18"/>
                <w:szCs w:val="18"/>
              </w:rPr>
              <w:t>բ</w:t>
            </w:r>
            <w:r w:rsidRPr="00F50EAF">
              <w:rPr>
                <w:rFonts w:ascii="GHEA Grapalat" w:hAnsi="GHEA Grapalat"/>
                <w:sz w:val="18"/>
                <w:szCs w:val="18"/>
              </w:rPr>
              <w:t>)</w:t>
            </w:r>
            <w:r w:rsidRPr="00F50EAF">
              <w:rPr>
                <w:rFonts w:ascii="GHEA Grapalat" w:hAnsi="GHEA Grapalat"/>
                <w:sz w:val="18"/>
                <w:szCs w:val="18"/>
              </w:rPr>
              <w:tab/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ոլորտի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կրճատումը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ոլորտից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հանելով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չհամապատասխանող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արտադրատեսակները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9D1055" w:rsidRPr="00F50EAF" w:rsidRDefault="009D1055" w:rsidP="00F50EA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50EAF">
              <w:rPr>
                <w:rFonts w:ascii="GHEA Grapalat" w:hAnsi="GHEA Grapalat" w:cs="Sylfaen"/>
                <w:sz w:val="18"/>
                <w:szCs w:val="18"/>
              </w:rPr>
              <w:t>գ</w:t>
            </w:r>
            <w:r w:rsidRPr="00F50EAF">
              <w:rPr>
                <w:rFonts w:ascii="GHEA Grapalat" w:hAnsi="GHEA Grapalat"/>
                <w:sz w:val="18"/>
                <w:szCs w:val="18"/>
              </w:rPr>
              <w:t>)</w:t>
            </w:r>
            <w:r w:rsidRPr="00F50EAF">
              <w:rPr>
                <w:rFonts w:ascii="GHEA Grapalat" w:hAnsi="GHEA Grapalat"/>
                <w:sz w:val="18"/>
                <w:szCs w:val="18"/>
              </w:rPr>
              <w:tab/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ժամանակավոր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կասեցումը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մինչև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պատվիրատուի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կողմից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ուղղիչ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գործողությունների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իրականացումը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9D1055" w:rsidRPr="00A0743C" w:rsidRDefault="009D1055" w:rsidP="00F50EA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50EAF">
              <w:rPr>
                <w:rFonts w:ascii="GHEA Grapalat" w:hAnsi="GHEA Grapalat" w:cs="Sylfaen"/>
                <w:sz w:val="18"/>
                <w:szCs w:val="18"/>
              </w:rPr>
              <w:t>դ</w:t>
            </w:r>
            <w:r w:rsidRPr="00F50EAF">
              <w:rPr>
                <w:rFonts w:ascii="GHEA Grapalat" w:hAnsi="GHEA Grapalat"/>
                <w:sz w:val="18"/>
                <w:szCs w:val="18"/>
              </w:rPr>
              <w:t>)</w:t>
            </w:r>
            <w:r w:rsidRPr="00F50EAF">
              <w:rPr>
                <w:rFonts w:ascii="GHEA Grapalat" w:hAnsi="GHEA Grapalat"/>
                <w:sz w:val="18"/>
                <w:szCs w:val="18"/>
              </w:rPr>
              <w:tab/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դադարեցումը</w:t>
            </w:r>
            <w:r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7.11.2</w:t>
            </w:r>
          </w:p>
        </w:tc>
        <w:tc>
          <w:tcPr>
            <w:tcW w:w="5752" w:type="dxa"/>
          </w:tcPr>
          <w:p w:rsidR="009D1055" w:rsidRPr="00A0743C" w:rsidRDefault="009D1055" w:rsidP="0061075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50EAF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համապատասխան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գործողությունը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ընդգրկում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գնահատում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</w:rPr>
              <w:t>վերլուծություն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որոշում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ապա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համապատասխանաբար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7.4, 7.5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7.6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կետերի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պահանջները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կատարվեն</w:t>
            </w:r>
            <w:r w:rsidRPr="00F50EAF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849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7.11.3</w:t>
            </w:r>
          </w:p>
        </w:tc>
        <w:tc>
          <w:tcPr>
            <w:tcW w:w="5752" w:type="dxa"/>
          </w:tcPr>
          <w:p w:rsidR="009D1055" w:rsidRPr="00A0743C" w:rsidRDefault="009D1055" w:rsidP="00F50EA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50EAF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սերտիֆիկացումն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ավարտվում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պատվիրատուի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պահանջով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),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կասեցվում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դադարեցվում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ապա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ձեռնարկի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սխեմայով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սահմանված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գործողությունները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պաշտոնական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փաստաթղթերում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հանրամատչելի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տեղեկատվության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նշանների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օգտագործման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թույլտվությունների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այլնի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մեջ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կատարի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անհրաժեշտ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բոլոր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փոփոխությունները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երաշխավորելով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իր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կողմից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որևէ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մատնանշում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չի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շարունակում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կատարվել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արտադրանքի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սերտիֆիկացված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լինելու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վերաբերյալ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: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կրճատվում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ոլորտը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ապա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ձեռնարկի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սխեմայով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սահմանված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գործողությունները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պաշտոնական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փաստաթղթերում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հանրամատչելի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տեղեկատվության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նշանների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օգտագործման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թույլտվությունների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այլնի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մեջ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կատարի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անհրաժեշտ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բոլոր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փոփոխությունները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երաշխավորելով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պատվիրատուն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հստակորեն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տեղեկացվել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ոլորտի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կրճատման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դա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հստակ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սահմանվում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փաստաթղթերում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հանրամատչելի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տեղեկատվության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մեջ</w:t>
            </w:r>
            <w:r w:rsidRPr="00F50EAF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7.11.4</w:t>
            </w:r>
          </w:p>
        </w:tc>
        <w:tc>
          <w:tcPr>
            <w:tcW w:w="5752" w:type="dxa"/>
          </w:tcPr>
          <w:p w:rsidR="009D1055" w:rsidRPr="00F50EAF" w:rsidRDefault="009D1055" w:rsidP="00F50EA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50EAF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սերտիֆիկացումը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կասեցված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ապա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նշանակի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մեկ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քանի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անձ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պատվիրատուին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հետևյալը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ձևակերպելու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հաղորդելու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. </w:t>
            </w:r>
          </w:p>
          <w:p w:rsidR="009D1055" w:rsidRPr="00F50EAF" w:rsidRDefault="009D1055" w:rsidP="00F50EA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50EAF">
              <w:rPr>
                <w:rFonts w:ascii="GHEA Grapalat" w:hAnsi="GHEA Grapalat"/>
                <w:sz w:val="18"/>
                <w:szCs w:val="18"/>
              </w:rPr>
              <w:t>-</w:t>
            </w:r>
            <w:r w:rsidRPr="00F50EAF">
              <w:rPr>
                <w:rFonts w:ascii="GHEA Grapalat" w:hAnsi="GHEA Grapalat"/>
                <w:sz w:val="18"/>
                <w:szCs w:val="18"/>
              </w:rPr>
              <w:tab/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գործողություններ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որոնք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անհրաժեշտ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արտադրանքի</w:t>
            </w:r>
            <w:r w:rsidRPr="00F50EAF">
              <w:rPr>
                <w:rFonts w:ascii="GHEA Grapalat" w:hAnsi="GHEA Grapalat"/>
                <w:sz w:val="18"/>
                <w:szCs w:val="18"/>
              </w:rPr>
              <w:t>(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ների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կասեցումը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վերացնելու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այն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վերականգնելու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սխեմայի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համաձայն</w:t>
            </w:r>
            <w:r w:rsidRPr="00F50EAF">
              <w:rPr>
                <w:rFonts w:ascii="GHEA Grapalat" w:hAnsi="GHEA Grapalat"/>
                <w:sz w:val="18"/>
                <w:szCs w:val="18"/>
              </w:rPr>
              <w:t>,</w:t>
            </w:r>
          </w:p>
          <w:p w:rsidR="009D1055" w:rsidRPr="00F50EAF" w:rsidRDefault="009D1055" w:rsidP="00F50EA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50EAF">
              <w:rPr>
                <w:rFonts w:ascii="GHEA Grapalat" w:hAnsi="GHEA Grapalat"/>
                <w:sz w:val="18"/>
                <w:szCs w:val="18"/>
              </w:rPr>
              <w:t>-</w:t>
            </w:r>
            <w:r w:rsidRPr="00F50EAF">
              <w:rPr>
                <w:rFonts w:ascii="GHEA Grapalat" w:hAnsi="GHEA Grapalat"/>
                <w:sz w:val="18"/>
                <w:szCs w:val="18"/>
              </w:rPr>
              <w:tab/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սխեմայով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պահանջվող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որևէ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այլ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գործողություններ</w:t>
            </w:r>
            <w:r w:rsidRPr="00F50EAF">
              <w:rPr>
                <w:rFonts w:ascii="GHEA Grapalat" w:hAnsi="GHEA Grapalat"/>
                <w:sz w:val="18"/>
                <w:szCs w:val="18"/>
              </w:rPr>
              <w:t>:</w:t>
            </w:r>
          </w:p>
          <w:p w:rsidR="009D1055" w:rsidRPr="00A0743C" w:rsidRDefault="009D1055" w:rsidP="00F50EA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50EAF">
              <w:rPr>
                <w:rFonts w:ascii="GHEA Grapalat" w:hAnsi="GHEA Grapalat" w:cs="Sylfaen"/>
                <w:sz w:val="18"/>
                <w:szCs w:val="18"/>
              </w:rPr>
              <w:t>Այդ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անձինք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իրազեկ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լինեն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կասեցումների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գործընթացին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առնչվող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բոլոր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խնդիրների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իրենց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գիտելիքով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ընկալմամբ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տես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6.1-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ը</w:t>
            </w:r>
            <w:r>
              <w:rPr>
                <w:rFonts w:ascii="GHEA Grapalat" w:hAnsi="GHEA Grapalat"/>
                <w:sz w:val="18"/>
                <w:szCs w:val="18"/>
              </w:rPr>
              <w:t xml:space="preserve">): 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7.11.5</w:t>
            </w:r>
          </w:p>
        </w:tc>
        <w:tc>
          <w:tcPr>
            <w:tcW w:w="5752" w:type="dxa"/>
          </w:tcPr>
          <w:p w:rsidR="009D1055" w:rsidRPr="00A0743C" w:rsidRDefault="009D1055" w:rsidP="0061075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50EAF">
              <w:rPr>
                <w:rFonts w:ascii="GHEA Grapalat" w:hAnsi="GHEA Grapalat" w:cs="Sylfaen"/>
                <w:sz w:val="18"/>
                <w:szCs w:val="18"/>
              </w:rPr>
              <w:t>Ցանկացած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գնահատում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</w:rPr>
              <w:t>վերլուծություն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որոշում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որը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անհրաժեշտ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կասեցումը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կարգավորելու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որը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պահանջվում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սխեմայով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կատարվի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7.4-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ի</w:t>
            </w:r>
            <w:r w:rsidRPr="00F50EAF">
              <w:rPr>
                <w:rFonts w:ascii="GHEA Grapalat" w:hAnsi="GHEA Grapalat"/>
                <w:sz w:val="18"/>
                <w:szCs w:val="18"/>
              </w:rPr>
              <w:t>, 7.5-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ի</w:t>
            </w:r>
            <w:r w:rsidRPr="00F50EAF">
              <w:rPr>
                <w:rFonts w:ascii="GHEA Grapalat" w:hAnsi="GHEA Grapalat"/>
                <w:sz w:val="18"/>
                <w:szCs w:val="18"/>
              </w:rPr>
              <w:t>, 7.6-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ի</w:t>
            </w:r>
            <w:r w:rsidRPr="00F50EAF">
              <w:rPr>
                <w:rFonts w:ascii="GHEA Grapalat" w:hAnsi="GHEA Grapalat"/>
                <w:sz w:val="18"/>
                <w:szCs w:val="18"/>
              </w:rPr>
              <w:t>, 7.7.3-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ի</w:t>
            </w:r>
            <w:r w:rsidRPr="00F50EAF">
              <w:rPr>
                <w:rFonts w:ascii="GHEA Grapalat" w:hAnsi="GHEA Grapalat"/>
                <w:sz w:val="18"/>
                <w:szCs w:val="18"/>
              </w:rPr>
              <w:t>, 7.9-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7.11.3-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կիրառելի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մասերի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համաձայն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7.11.6</w:t>
            </w:r>
          </w:p>
        </w:tc>
        <w:tc>
          <w:tcPr>
            <w:tcW w:w="5752" w:type="dxa"/>
          </w:tcPr>
          <w:p w:rsidR="009D1055" w:rsidRPr="00A0743C" w:rsidRDefault="009D1055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50EAF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սերտիֆիկացումը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վերականգնվում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կասեցումից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հետո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ապա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կատարի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բոլոր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անհրաժեշտ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փոփոխությունները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պաշտոնական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փաստաթղթերում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հանրության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տեղեկատվության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նշանների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օգտագործման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թույլտվությունների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այլնի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մեջ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որպեսզի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ապահովի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համապատասխան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բոլոր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նշանների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առկայությունը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արտադրանքը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շարունակում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սերտիֆիկացված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լինել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: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ոլորտի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կրճատման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որոշումը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կայացվում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որպես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վերականգնման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պայման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ապա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կատարի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բոլոր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անհրաժեշտ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փոփոխությունները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պաշտոնական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փաստաթղթերում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հանրության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տեղեկատվության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նշանների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օգտագործման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թույլտվությունների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այլնի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մեջ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երաշխավորելով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որ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պատվիրատուն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հստակորեն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տեղեկացվել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ոլորտի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կրճատման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դա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հստակ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սահմանվում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փաստաթղթերում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հանրամատչելի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տեղեկատվության</w:t>
            </w:r>
            <w:r w:rsidRPr="00F50E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50EAF">
              <w:rPr>
                <w:rFonts w:ascii="GHEA Grapalat" w:hAnsi="GHEA Grapalat" w:cs="Sylfaen"/>
                <w:sz w:val="18"/>
                <w:szCs w:val="18"/>
              </w:rPr>
              <w:t>մեջ</w:t>
            </w:r>
            <w:r w:rsidRPr="00F50EAF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C46649" w:rsidRDefault="009D1055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C46649">
              <w:rPr>
                <w:rFonts w:ascii="GHEA Grapalat" w:hAnsi="GHEA Grapalat"/>
                <w:b/>
              </w:rPr>
              <w:t>7.12</w:t>
            </w:r>
          </w:p>
        </w:tc>
        <w:tc>
          <w:tcPr>
            <w:tcW w:w="5752" w:type="dxa"/>
          </w:tcPr>
          <w:p w:rsidR="009D1055" w:rsidRPr="00C46649" w:rsidRDefault="009D1055" w:rsidP="00A074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C46649">
              <w:rPr>
                <w:rFonts w:ascii="GHEA Grapalat" w:hAnsi="GHEA Grapalat"/>
                <w:b/>
              </w:rPr>
              <w:t>Գրառումներ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7.12.1</w:t>
            </w:r>
          </w:p>
        </w:tc>
        <w:tc>
          <w:tcPr>
            <w:tcW w:w="5752" w:type="dxa"/>
          </w:tcPr>
          <w:p w:rsidR="009D1055" w:rsidRPr="00A0743C" w:rsidRDefault="009D1055" w:rsidP="00C46649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46649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պահպանի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գրառումները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ցուցադրելու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որ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գործընթացի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բոլոր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պահանջները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սույն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ստանդարտի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սխեմայի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արդյունավետորեն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իրականացվել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տես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նաև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8.4-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Pr="00C46649">
              <w:rPr>
                <w:rFonts w:ascii="GHEA Grapalat" w:hAnsi="GHEA Grapalat"/>
                <w:sz w:val="18"/>
                <w:szCs w:val="18"/>
              </w:rPr>
              <w:t>):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7.12.2</w:t>
            </w:r>
          </w:p>
        </w:tc>
        <w:tc>
          <w:tcPr>
            <w:tcW w:w="5752" w:type="dxa"/>
          </w:tcPr>
          <w:p w:rsidR="009D1055" w:rsidRPr="00A0743C" w:rsidRDefault="009D1055" w:rsidP="00C46649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46649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գաղտնի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պահի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գրառումները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: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Գրառումները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տեղափոխվեն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տրամադրվեն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փոխանցվեն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այնպես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որ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պահպանվի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գաղտնիությունը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տես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4.5-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Pr="00C46649">
              <w:rPr>
                <w:rFonts w:ascii="GHEA Grapalat" w:hAnsi="GHEA Grapalat"/>
                <w:sz w:val="18"/>
                <w:szCs w:val="18"/>
              </w:rPr>
              <w:t>):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7.12.3</w:t>
            </w:r>
          </w:p>
        </w:tc>
        <w:tc>
          <w:tcPr>
            <w:tcW w:w="5752" w:type="dxa"/>
          </w:tcPr>
          <w:p w:rsidR="009D1055" w:rsidRPr="00A0743C" w:rsidRDefault="009D1055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46649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սխեման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ներառում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արտադրանքի</w:t>
            </w:r>
            <w:r w:rsidRPr="00C46649">
              <w:rPr>
                <w:rFonts w:ascii="GHEA Grapalat" w:hAnsi="GHEA Grapalat"/>
                <w:sz w:val="18"/>
                <w:szCs w:val="18"/>
              </w:rPr>
              <w:t>(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ների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սահմանված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պարբերականությամբ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վերագնահատման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իրականացում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ապա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գրառումները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պահպանվեն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lastRenderedPageBreak/>
              <w:t>առնվազն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ընթացիկ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նախորդող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պարբերականությունների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: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Այլապես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գրառումները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պահպանվեն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մարմնի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կողմից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սահմանված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ժամանակահատվածի</w:t>
            </w:r>
            <w:r w:rsidRPr="00C4664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46649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C46649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2E0845" w:rsidRDefault="009D1055" w:rsidP="002E0845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2E0845">
              <w:rPr>
                <w:rFonts w:ascii="GHEA Grapalat" w:hAnsi="GHEA Grapalat"/>
                <w:b/>
              </w:rPr>
              <w:lastRenderedPageBreak/>
              <w:t>7.13</w:t>
            </w:r>
            <w:r w:rsidRPr="002E0845">
              <w:rPr>
                <w:rFonts w:ascii="GHEA Grapalat" w:hAnsi="GHEA Grapalat"/>
                <w:b/>
              </w:rPr>
              <w:tab/>
            </w:r>
          </w:p>
        </w:tc>
        <w:tc>
          <w:tcPr>
            <w:tcW w:w="5752" w:type="dxa"/>
          </w:tcPr>
          <w:p w:rsidR="009D1055" w:rsidRPr="002E0845" w:rsidRDefault="009D1055" w:rsidP="00A0743C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 w:rsidRPr="002E0845">
              <w:rPr>
                <w:rFonts w:ascii="GHEA Grapalat" w:hAnsi="GHEA Grapalat"/>
                <w:b/>
              </w:rPr>
              <w:t>Գանգատները և բողոքները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7.13.1</w:t>
            </w:r>
          </w:p>
        </w:tc>
        <w:tc>
          <w:tcPr>
            <w:tcW w:w="5752" w:type="dxa"/>
          </w:tcPr>
          <w:p w:rsidR="009D1055" w:rsidRPr="00A0743C" w:rsidRDefault="009D1055" w:rsidP="00777F67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77F67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ունենա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գանգատները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բողոքները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ստանալու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գնահատելու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դրանց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վերաբերյալ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որոշումներ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կայացնելու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փաստաթղթավորված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գործընթաց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: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գրանցի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հետևի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գանգատներին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ու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բողոքներին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ինչպես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նաև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դրանք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կարգավորելու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ձեռնարկված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գործողություններին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7.13.2</w:t>
            </w:r>
          </w:p>
        </w:tc>
        <w:tc>
          <w:tcPr>
            <w:tcW w:w="5752" w:type="dxa"/>
          </w:tcPr>
          <w:p w:rsidR="009D1055" w:rsidRPr="00A0743C" w:rsidRDefault="009D1055" w:rsidP="00777F67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77F67">
              <w:rPr>
                <w:rFonts w:ascii="GHEA Grapalat" w:hAnsi="GHEA Grapalat" w:cs="Sylfaen"/>
                <w:sz w:val="18"/>
                <w:szCs w:val="18"/>
              </w:rPr>
              <w:t>Գանգատը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բողոքը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ստանալով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հաստատի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թե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արդյոք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այդ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գանգատը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բողոքը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վերաբերում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աշխատանքներին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որի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նա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պատասխանատու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այո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ապա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ընթացք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տա</w:t>
            </w:r>
            <w:r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7.13.3</w:t>
            </w:r>
          </w:p>
        </w:tc>
        <w:tc>
          <w:tcPr>
            <w:tcW w:w="5752" w:type="dxa"/>
          </w:tcPr>
          <w:p w:rsidR="009D1055" w:rsidRPr="00A0743C" w:rsidRDefault="009D1055" w:rsidP="00777F67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77F67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հաստատի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պաշտոնական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գանգատի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բողոքի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ստացումը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7.13.4</w:t>
            </w:r>
          </w:p>
        </w:tc>
        <w:tc>
          <w:tcPr>
            <w:tcW w:w="5752" w:type="dxa"/>
          </w:tcPr>
          <w:p w:rsidR="009D1055" w:rsidRPr="00A0743C" w:rsidRDefault="009D1055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77F67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պատասխանատու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լինի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անհրաժեշտ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ողջ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տեղեկատվությունը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որքանով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հնարավոր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հավաքելու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համադրելու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գանգատի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բողոքի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վերաբերյալ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որոշում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կայացնելու</w:t>
            </w:r>
            <w:r w:rsidRPr="00777F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77F67">
              <w:rPr>
                <w:rFonts w:ascii="GHEA Grapalat" w:hAnsi="GHEA Grapalat" w:cs="Sylfaen"/>
                <w:sz w:val="18"/>
                <w:szCs w:val="18"/>
              </w:rPr>
              <w:t>նպատակով</w:t>
            </w:r>
            <w:r w:rsidRPr="00777F67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7.13.5</w:t>
            </w:r>
          </w:p>
        </w:tc>
        <w:tc>
          <w:tcPr>
            <w:tcW w:w="5752" w:type="dxa"/>
          </w:tcPr>
          <w:p w:rsidR="009D1055" w:rsidRPr="00A0743C" w:rsidRDefault="009D1055" w:rsidP="0028002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280022">
              <w:rPr>
                <w:rFonts w:ascii="GHEA Grapalat" w:hAnsi="GHEA Grapalat"/>
                <w:sz w:val="18"/>
                <w:szCs w:val="18"/>
              </w:rPr>
              <w:t xml:space="preserve">7.13.5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Գանգատը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բողոքը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կարգավորելու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որոշումը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կայացվի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վերանայվի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հաստատվի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այն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անհատի</w:t>
            </w:r>
            <w:r w:rsidRPr="00280022">
              <w:rPr>
                <w:rFonts w:ascii="GHEA Grapalat" w:hAnsi="GHEA Grapalat"/>
                <w:sz w:val="18"/>
                <w:szCs w:val="18"/>
              </w:rPr>
              <w:t>(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ների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կողմից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ով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ներգրավված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չի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եղել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գանգատին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բողոքին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առնչվող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աշխատանքներում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7.13.6</w:t>
            </w:r>
          </w:p>
        </w:tc>
        <w:tc>
          <w:tcPr>
            <w:tcW w:w="5752" w:type="dxa"/>
          </w:tcPr>
          <w:p w:rsidR="009D1055" w:rsidRPr="00A0743C" w:rsidRDefault="009D1055" w:rsidP="0028002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280022">
              <w:rPr>
                <w:rFonts w:ascii="GHEA Grapalat" w:hAnsi="GHEA Grapalat" w:cs="Sylfaen"/>
                <w:sz w:val="18"/>
                <w:szCs w:val="18"/>
              </w:rPr>
              <w:t>Շահերի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բախումը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բացառելու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նպատակով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անձնակազմը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,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ներառյալ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ղեկավար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անձնակազմը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),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որը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խորհրդատվություն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մատուցել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տես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3.2-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պատվիրատուին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աշխատել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պատվիրատուի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մոտ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չպետք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օգտագործվի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մարմնի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կողմից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տվյալ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պատվիրատուին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առնչվող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գանգատի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բողոքի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կարգավորումը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վերանայելու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հաստատելու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խորհրդատվության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տրամադրման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նրա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մոտ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աշխատանքի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ավարտից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հետո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երկու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տարվա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ընթացքում</w:t>
            </w:r>
            <w:r w:rsidRPr="00280022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7.13.7</w:t>
            </w:r>
          </w:p>
        </w:tc>
        <w:tc>
          <w:tcPr>
            <w:tcW w:w="5752" w:type="dxa"/>
          </w:tcPr>
          <w:p w:rsidR="009D1055" w:rsidRPr="00A0743C" w:rsidRDefault="009D1055" w:rsidP="0028002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280022">
              <w:rPr>
                <w:rFonts w:ascii="GHEA Grapalat" w:hAnsi="GHEA Grapalat" w:cs="Sylfaen"/>
                <w:sz w:val="18"/>
                <w:szCs w:val="18"/>
              </w:rPr>
              <w:t>Հնարավորության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դեպքում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գանգատարկուին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տրամադրի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պաշտոնական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ծանուցում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գանգատարկման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գործընթացի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արդյունքների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ավարտի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7.13.8</w:t>
            </w:r>
          </w:p>
        </w:tc>
        <w:tc>
          <w:tcPr>
            <w:tcW w:w="5752" w:type="dxa"/>
          </w:tcPr>
          <w:p w:rsidR="009D1055" w:rsidRPr="00A0743C" w:rsidRDefault="009D1055" w:rsidP="0028002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280022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պաշտոնական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ծանուցում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տրամադրի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բողոքարկողին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բողոքարկման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գործընթացի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արդյունքի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ավարտի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7.13.9</w:t>
            </w:r>
          </w:p>
        </w:tc>
        <w:tc>
          <w:tcPr>
            <w:tcW w:w="5752" w:type="dxa"/>
          </w:tcPr>
          <w:p w:rsidR="009D1055" w:rsidRPr="00A0743C" w:rsidRDefault="009D1055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280022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ձեռնարկի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ցանկացած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հետագա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գործողություն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որը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անհրաժեշտ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գանգատը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բողոքը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կարգավորելու</w:t>
            </w:r>
            <w:r w:rsidRPr="0028002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80022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280022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E24626" w:rsidRDefault="009D1055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E24626">
              <w:rPr>
                <w:rFonts w:ascii="GHEA Grapalat" w:hAnsi="GHEA Grapalat"/>
                <w:b/>
              </w:rPr>
              <w:t>8</w:t>
            </w:r>
          </w:p>
        </w:tc>
        <w:tc>
          <w:tcPr>
            <w:tcW w:w="5752" w:type="dxa"/>
          </w:tcPr>
          <w:p w:rsidR="009D1055" w:rsidRPr="00E24626" w:rsidRDefault="009D1055" w:rsidP="00A074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E24626">
              <w:rPr>
                <w:rFonts w:ascii="GHEA Grapalat" w:hAnsi="GHEA Grapalat"/>
                <w:b/>
              </w:rPr>
              <w:t>Կառավարման համակարգին ներկայացվող պահանջները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E81237" w:rsidRDefault="009D1055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E81237">
              <w:rPr>
                <w:rFonts w:ascii="GHEA Grapalat" w:hAnsi="GHEA Grapalat"/>
                <w:b/>
              </w:rPr>
              <w:t>8.1</w:t>
            </w:r>
          </w:p>
        </w:tc>
        <w:tc>
          <w:tcPr>
            <w:tcW w:w="5752" w:type="dxa"/>
          </w:tcPr>
          <w:p w:rsidR="009D1055" w:rsidRPr="00E81237" w:rsidRDefault="009D1055" w:rsidP="00A074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E81237">
              <w:rPr>
                <w:rFonts w:ascii="GHEA Grapalat" w:hAnsi="GHEA Grapalat"/>
                <w:b/>
              </w:rPr>
              <w:t>Տարբերակներ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484754" w:rsidRDefault="009D1055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4754">
              <w:rPr>
                <w:rFonts w:ascii="GHEA Grapalat" w:hAnsi="GHEA Grapalat"/>
                <w:b/>
              </w:rPr>
              <w:t>8.1.1</w:t>
            </w:r>
          </w:p>
        </w:tc>
        <w:tc>
          <w:tcPr>
            <w:tcW w:w="5752" w:type="dxa"/>
          </w:tcPr>
          <w:p w:rsidR="009D1055" w:rsidRPr="00484754" w:rsidRDefault="009D1055" w:rsidP="00A074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484754">
              <w:rPr>
                <w:rFonts w:ascii="GHEA Grapalat" w:hAnsi="GHEA Grapalat"/>
                <w:b/>
              </w:rPr>
              <w:t>Ընդհանուր դրույթները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5752" w:type="dxa"/>
          </w:tcPr>
          <w:p w:rsidR="009D1055" w:rsidRPr="00A0743C" w:rsidRDefault="009D1055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4705F">
              <w:rPr>
                <w:rFonts w:ascii="GHEA Grapalat" w:hAnsi="GHEA Grapalat"/>
                <w:sz w:val="18"/>
                <w:szCs w:val="18"/>
              </w:rPr>
              <w:t>Սերտիֆիկացման մարմինը պետք է հիմնի և պահպանի կառավարման համակարգ, որն ունակ կլինի նվաճել սույն ստանդարտի պահանջների հետևողական կատարմանը` տարբերակ Ա-ին կամ Տարբերակ Բ-ին համապատասխան: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94705F" w:rsidRDefault="009D1055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94705F">
              <w:rPr>
                <w:rFonts w:ascii="GHEA Grapalat" w:hAnsi="GHEA Grapalat"/>
                <w:b/>
              </w:rPr>
              <w:t>8.1.2</w:t>
            </w:r>
          </w:p>
        </w:tc>
        <w:tc>
          <w:tcPr>
            <w:tcW w:w="5752" w:type="dxa"/>
          </w:tcPr>
          <w:p w:rsidR="009D1055" w:rsidRPr="0094705F" w:rsidRDefault="009D1055" w:rsidP="00A074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94705F">
              <w:rPr>
                <w:rFonts w:ascii="GHEA Grapalat" w:hAnsi="GHEA Grapalat"/>
                <w:b/>
              </w:rPr>
              <w:t>Տարբերակ Ա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5752" w:type="dxa"/>
          </w:tcPr>
          <w:p w:rsidR="009D1055" w:rsidRPr="0094705F" w:rsidRDefault="009D1055" w:rsidP="0094705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4705F">
              <w:rPr>
                <w:rFonts w:ascii="GHEA Grapalat" w:hAnsi="GHEA Grapalat"/>
                <w:sz w:val="18"/>
                <w:szCs w:val="18"/>
              </w:rPr>
              <w:t xml:space="preserve">Սերտիֆիկացման մարմնի կառավարման համակարգը պետք է հասցեագրված լինի հետևյալ խնդիրներին. </w:t>
            </w:r>
          </w:p>
          <w:p w:rsidR="009D1055" w:rsidRPr="0094705F" w:rsidRDefault="009D1055" w:rsidP="0094705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4705F">
              <w:rPr>
                <w:rFonts w:ascii="GHEA Grapalat" w:hAnsi="GHEA Grapalat"/>
                <w:sz w:val="18"/>
                <w:szCs w:val="18"/>
              </w:rPr>
              <w:t>-</w:t>
            </w:r>
            <w:r w:rsidRPr="0094705F">
              <w:rPr>
                <w:rFonts w:ascii="GHEA Grapalat" w:hAnsi="GHEA Grapalat"/>
                <w:sz w:val="18"/>
                <w:szCs w:val="18"/>
              </w:rPr>
              <w:tab/>
              <w:t xml:space="preserve">կառավարման համակարգի հիմնական փաստաթղթերը (օրինակ, ձեռնարկ, քաղաքականություն, պատասխանատվությունների սահմանում, տես 8.2-ը), </w:t>
            </w:r>
          </w:p>
          <w:p w:rsidR="009D1055" w:rsidRPr="0094705F" w:rsidRDefault="009D1055" w:rsidP="0094705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4705F">
              <w:rPr>
                <w:rFonts w:ascii="GHEA Grapalat" w:hAnsi="GHEA Grapalat"/>
                <w:sz w:val="18"/>
                <w:szCs w:val="18"/>
              </w:rPr>
              <w:t>-</w:t>
            </w:r>
            <w:r w:rsidRPr="0094705F">
              <w:rPr>
                <w:rFonts w:ascii="GHEA Grapalat" w:hAnsi="GHEA Grapalat"/>
                <w:sz w:val="18"/>
                <w:szCs w:val="18"/>
              </w:rPr>
              <w:tab/>
              <w:t xml:space="preserve">փաստաթղթերի հսկողությանը (տես 8.3-ը), </w:t>
            </w:r>
          </w:p>
          <w:p w:rsidR="009D1055" w:rsidRPr="0094705F" w:rsidRDefault="009D1055" w:rsidP="0094705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4705F">
              <w:rPr>
                <w:rFonts w:ascii="GHEA Grapalat" w:hAnsi="GHEA Grapalat"/>
                <w:sz w:val="18"/>
                <w:szCs w:val="18"/>
              </w:rPr>
              <w:t>-</w:t>
            </w:r>
            <w:r w:rsidRPr="0094705F">
              <w:rPr>
                <w:rFonts w:ascii="GHEA Grapalat" w:hAnsi="GHEA Grapalat"/>
                <w:sz w:val="18"/>
                <w:szCs w:val="18"/>
              </w:rPr>
              <w:tab/>
              <w:t xml:space="preserve">գրառումների հսկողությանը (տես 8.4-ը), </w:t>
            </w:r>
          </w:p>
          <w:p w:rsidR="009D1055" w:rsidRPr="0094705F" w:rsidRDefault="009D1055" w:rsidP="0094705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4705F">
              <w:rPr>
                <w:rFonts w:ascii="GHEA Grapalat" w:hAnsi="GHEA Grapalat"/>
                <w:sz w:val="18"/>
                <w:szCs w:val="18"/>
              </w:rPr>
              <w:t>-</w:t>
            </w:r>
            <w:r w:rsidRPr="0094705F">
              <w:rPr>
                <w:rFonts w:ascii="GHEA Grapalat" w:hAnsi="GHEA Grapalat"/>
                <w:sz w:val="18"/>
                <w:szCs w:val="18"/>
              </w:rPr>
              <w:tab/>
              <w:t xml:space="preserve">ղեկավարության կողմից վերլուծությունը (տես 8.5-ը), </w:t>
            </w:r>
          </w:p>
          <w:p w:rsidR="009D1055" w:rsidRPr="0094705F" w:rsidRDefault="009D1055" w:rsidP="0094705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4705F">
              <w:rPr>
                <w:rFonts w:ascii="GHEA Grapalat" w:hAnsi="GHEA Grapalat"/>
                <w:sz w:val="18"/>
                <w:szCs w:val="18"/>
              </w:rPr>
              <w:t>-</w:t>
            </w:r>
            <w:r w:rsidRPr="0094705F">
              <w:rPr>
                <w:rFonts w:ascii="GHEA Grapalat" w:hAnsi="GHEA Grapalat"/>
                <w:sz w:val="18"/>
                <w:szCs w:val="18"/>
              </w:rPr>
              <w:tab/>
              <w:t xml:space="preserve">ներքին աուդիտին (տես 8.6-ը), </w:t>
            </w:r>
          </w:p>
          <w:p w:rsidR="009D1055" w:rsidRPr="0094705F" w:rsidRDefault="009D1055" w:rsidP="0094705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4705F">
              <w:rPr>
                <w:rFonts w:ascii="GHEA Grapalat" w:hAnsi="GHEA Grapalat"/>
                <w:sz w:val="18"/>
                <w:szCs w:val="18"/>
              </w:rPr>
              <w:t>-</w:t>
            </w:r>
            <w:r w:rsidRPr="0094705F">
              <w:rPr>
                <w:rFonts w:ascii="GHEA Grapalat" w:hAnsi="GHEA Grapalat"/>
                <w:sz w:val="18"/>
                <w:szCs w:val="18"/>
              </w:rPr>
              <w:tab/>
              <w:t>ուղղիչ գործողություններին (տես 8.7-ը),</w:t>
            </w:r>
          </w:p>
          <w:p w:rsidR="009D1055" w:rsidRPr="00A0743C" w:rsidRDefault="009D1055" w:rsidP="0094705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4705F">
              <w:rPr>
                <w:rFonts w:ascii="GHEA Grapalat" w:hAnsi="GHEA Grapalat"/>
                <w:sz w:val="18"/>
                <w:szCs w:val="18"/>
              </w:rPr>
              <w:t>-</w:t>
            </w:r>
            <w:r w:rsidRPr="0094705F">
              <w:rPr>
                <w:rFonts w:ascii="GHEA Grapalat" w:hAnsi="GHEA Grapalat"/>
                <w:sz w:val="18"/>
                <w:szCs w:val="18"/>
              </w:rPr>
              <w:tab/>
              <w:t>կանխարգելիչ գործողություններին (տես 8.8-ը):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94705F" w:rsidRDefault="009D1055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94705F">
              <w:rPr>
                <w:rFonts w:ascii="GHEA Grapalat" w:hAnsi="GHEA Grapalat"/>
                <w:b/>
              </w:rPr>
              <w:t>8.1.3</w:t>
            </w:r>
          </w:p>
        </w:tc>
        <w:tc>
          <w:tcPr>
            <w:tcW w:w="5752" w:type="dxa"/>
          </w:tcPr>
          <w:p w:rsidR="009D1055" w:rsidRPr="0094705F" w:rsidRDefault="009D1055" w:rsidP="00A074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94705F">
              <w:rPr>
                <w:rFonts w:ascii="GHEA Grapalat" w:hAnsi="GHEA Grapalat"/>
                <w:b/>
              </w:rPr>
              <w:t>Տարբերակ Բ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5752" w:type="dxa"/>
          </w:tcPr>
          <w:p w:rsidR="009D1055" w:rsidRPr="00A0743C" w:rsidRDefault="009D1055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540990">
              <w:rPr>
                <w:rFonts w:ascii="GHEA Grapalat" w:hAnsi="GHEA Grapalat"/>
                <w:sz w:val="18"/>
                <w:szCs w:val="18"/>
              </w:rPr>
              <w:t>ԻՍՕ 9001-ի պահանջների համաձայն կառավարման համակարգ հիմնած և պահպանող սերտիֆիկացման մարմինը, որն ի վիճակի է աջակցելու և ցուցադրելու սույն ստանդարտի պահանջների հետևողական իրականացումը, և կատարում է կառավարման համակարգի բաժինների պահանջները (տես 8.2 - 8.8-ը):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8C7596" w:rsidRDefault="009D1055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8C7596">
              <w:rPr>
                <w:rFonts w:ascii="GHEA Grapalat" w:hAnsi="GHEA Grapalat"/>
                <w:b/>
              </w:rPr>
              <w:t>8.2</w:t>
            </w:r>
          </w:p>
        </w:tc>
        <w:tc>
          <w:tcPr>
            <w:tcW w:w="5752" w:type="dxa"/>
          </w:tcPr>
          <w:p w:rsidR="009D1055" w:rsidRPr="008C7596" w:rsidRDefault="009D1055" w:rsidP="00A074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8C7596">
              <w:rPr>
                <w:rFonts w:ascii="GHEA Grapalat" w:hAnsi="GHEA Grapalat"/>
                <w:b/>
              </w:rPr>
              <w:t>Կառավարման համակարգի հիմնական փաստաթղթերը (Տարբերակ Ա)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8.2.1</w:t>
            </w:r>
          </w:p>
        </w:tc>
        <w:tc>
          <w:tcPr>
            <w:tcW w:w="5752" w:type="dxa"/>
          </w:tcPr>
          <w:p w:rsidR="009D1055" w:rsidRPr="00A0743C" w:rsidRDefault="009D1055" w:rsidP="008C7596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8C7596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մարմնի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բա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րձրաստիճան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ղեկավարությունը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ստեղծի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փաստաթղթավորի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վարի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քաղաքականություն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նպատակներ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սահմանող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փաստաթղթեր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սույն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ստանդարտի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սխեմայի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պահանջների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կատարման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ապահովի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որ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քաղաքականությունը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նպատակները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ընդունվում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իրականացվում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մարմնի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կազմակերպության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բոլոր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մակարդակներում</w:t>
            </w:r>
            <w:r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8.2.2</w:t>
            </w:r>
          </w:p>
        </w:tc>
        <w:tc>
          <w:tcPr>
            <w:tcW w:w="5752" w:type="dxa"/>
          </w:tcPr>
          <w:p w:rsidR="009D1055" w:rsidRPr="00A0743C" w:rsidRDefault="009D1055" w:rsidP="008C7596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8C7596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մարմնի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բարձրաստիճան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ղեկավարությունը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ապահովի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սույն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ստանդարտի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պահանջներին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համապատասխան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կառավարման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համակարգի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մշակման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ներդրման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վերաբերյալ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պարտավորությունների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ընդունման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ինչպես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նաև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սույն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ստանդարտի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պահանջների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հետևողական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կատարման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իր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արդյունավորության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վկայությունները</w:t>
            </w:r>
            <w:r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8.2.3</w:t>
            </w:r>
          </w:p>
        </w:tc>
        <w:tc>
          <w:tcPr>
            <w:tcW w:w="5752" w:type="dxa"/>
          </w:tcPr>
          <w:p w:rsidR="009D1055" w:rsidRPr="008C7596" w:rsidRDefault="009D1055" w:rsidP="008C7596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8C7596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մարմնի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բարձրաստիճան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ղեկավարությունը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նշանակի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ղեկավարության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անդամներից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մեկին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ով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անկախ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իր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այլ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պարտականություններից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պատասխանատու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լիազորված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լինի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հետևյալի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համար՝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  <w:p w:rsidR="009D1055" w:rsidRPr="008C7596" w:rsidRDefault="009D1055" w:rsidP="008C7596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8C7596">
              <w:rPr>
                <w:rFonts w:ascii="GHEA Grapalat" w:hAnsi="GHEA Grapalat" w:cs="Sylfaen"/>
                <w:sz w:val="18"/>
                <w:szCs w:val="18"/>
              </w:rPr>
              <w:t>ա</w:t>
            </w:r>
            <w:r w:rsidRPr="008C7596">
              <w:rPr>
                <w:rFonts w:ascii="GHEA Grapalat" w:hAnsi="GHEA Grapalat"/>
                <w:sz w:val="18"/>
                <w:szCs w:val="18"/>
              </w:rPr>
              <w:t>)</w:t>
            </w:r>
            <w:r w:rsidRPr="008C7596">
              <w:rPr>
                <w:rFonts w:ascii="GHEA Grapalat" w:hAnsi="GHEA Grapalat"/>
                <w:sz w:val="18"/>
                <w:szCs w:val="18"/>
              </w:rPr>
              <w:tab/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ապահովել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կառավարման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համակարգի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անհրաժեշտ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գործընթացների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ընթացակարգերի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ստեղծումը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իրականացումը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պահպանումը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9D1055" w:rsidRPr="00A0743C" w:rsidRDefault="009D1055" w:rsidP="008C7596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8C7596">
              <w:rPr>
                <w:rFonts w:ascii="GHEA Grapalat" w:hAnsi="GHEA Grapalat" w:cs="Sylfaen"/>
                <w:sz w:val="18"/>
                <w:szCs w:val="18"/>
              </w:rPr>
              <w:t>բ</w:t>
            </w:r>
            <w:r w:rsidRPr="008C7596">
              <w:rPr>
                <w:rFonts w:ascii="GHEA Grapalat" w:hAnsi="GHEA Grapalat"/>
                <w:sz w:val="18"/>
                <w:szCs w:val="18"/>
              </w:rPr>
              <w:t>)</w:t>
            </w:r>
            <w:r w:rsidRPr="008C7596">
              <w:rPr>
                <w:rFonts w:ascii="GHEA Grapalat" w:hAnsi="GHEA Grapalat"/>
                <w:sz w:val="18"/>
                <w:szCs w:val="18"/>
              </w:rPr>
              <w:tab/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զեկուցել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բարձրաստիճան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ղեկավարությանը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կատարողականի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կառավարման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համակարգի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բարելավման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ցանկացած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անհրաժեշտության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8.2.4</w:t>
            </w:r>
          </w:p>
        </w:tc>
        <w:tc>
          <w:tcPr>
            <w:tcW w:w="5752" w:type="dxa"/>
          </w:tcPr>
          <w:p w:rsidR="009D1055" w:rsidRPr="00A0743C" w:rsidRDefault="009D1055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8C7596">
              <w:rPr>
                <w:rFonts w:ascii="GHEA Grapalat" w:hAnsi="GHEA Grapalat" w:cs="Sylfaen"/>
                <w:sz w:val="18"/>
                <w:szCs w:val="18"/>
              </w:rPr>
              <w:t>Սույն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ստանդարտի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պահանջների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կատարմանն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առնչվող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բոլոր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փաստաթղթերը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գործընթացները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համակարգերը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գրառումները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այլն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ընդգրկվեն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վկայակոչվեն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հղվեն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կառավարման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համակարգի</w:t>
            </w:r>
            <w:r w:rsidRPr="008C759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C7596">
              <w:rPr>
                <w:rFonts w:ascii="GHEA Grapalat" w:hAnsi="GHEA Grapalat" w:cs="Sylfaen"/>
                <w:sz w:val="18"/>
                <w:szCs w:val="18"/>
              </w:rPr>
              <w:t>փաստաթղթերում</w:t>
            </w:r>
            <w:r w:rsidRPr="008C7596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8.2.5</w:t>
            </w:r>
          </w:p>
        </w:tc>
        <w:tc>
          <w:tcPr>
            <w:tcW w:w="5752" w:type="dxa"/>
          </w:tcPr>
          <w:p w:rsidR="009D1055" w:rsidRPr="00A0743C" w:rsidRDefault="009D1055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D288F">
              <w:rPr>
                <w:rFonts w:ascii="GHEA Grapalat" w:hAnsi="GHEA Grapalat"/>
                <w:sz w:val="18"/>
                <w:szCs w:val="18"/>
              </w:rPr>
              <w:t>Սերտիֆիկացման աշխատանքների մեջ ներգրավված ողջ անձնակազմի համար պետք է մատչելի լինեն կառավարման համակարգի փաստաթղթերի և հարակից փաստաթղթերի այն մասերը, որոնք վերաբերվում են իրենց պարտականություններին: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11462E" w:rsidRDefault="009D1055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11462E">
              <w:rPr>
                <w:rFonts w:ascii="GHEA Grapalat" w:hAnsi="GHEA Grapalat"/>
                <w:b/>
              </w:rPr>
              <w:t>8.3</w:t>
            </w:r>
          </w:p>
        </w:tc>
        <w:tc>
          <w:tcPr>
            <w:tcW w:w="5752" w:type="dxa"/>
          </w:tcPr>
          <w:p w:rsidR="009D1055" w:rsidRPr="0011462E" w:rsidRDefault="009D1055" w:rsidP="00A074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11462E">
              <w:rPr>
                <w:rFonts w:ascii="GHEA Grapalat" w:hAnsi="GHEA Grapalat"/>
                <w:b/>
              </w:rPr>
              <w:t>Փաստաթղթերի հսկողությունը (Տարբերակ Ա)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8.3.1</w:t>
            </w:r>
          </w:p>
        </w:tc>
        <w:tc>
          <w:tcPr>
            <w:tcW w:w="5752" w:type="dxa"/>
          </w:tcPr>
          <w:p w:rsidR="009D1055" w:rsidRPr="00A0743C" w:rsidRDefault="009D1055" w:rsidP="0011462E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11462E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ստեղծի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ընթացակարգեր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սույն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ստանդարտի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իրականացմանն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առնչվող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փաստաթղթերի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ներքին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արտաքին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հսկողության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8.3.2</w:t>
            </w:r>
          </w:p>
        </w:tc>
        <w:tc>
          <w:tcPr>
            <w:tcW w:w="5752" w:type="dxa"/>
          </w:tcPr>
          <w:p w:rsidR="009D1055" w:rsidRPr="0011462E" w:rsidRDefault="009D1055" w:rsidP="0011462E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11462E">
              <w:rPr>
                <w:rFonts w:ascii="GHEA Grapalat" w:hAnsi="GHEA Grapalat" w:cs="Sylfaen"/>
                <w:sz w:val="18"/>
                <w:szCs w:val="18"/>
              </w:rPr>
              <w:t>Ընթացակարգերը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սահմանեն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հսկողություններ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որոնք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անհրաժեշտ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. </w:t>
            </w:r>
          </w:p>
          <w:p w:rsidR="009D1055" w:rsidRPr="0011462E" w:rsidRDefault="009D1055" w:rsidP="0011462E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11462E">
              <w:rPr>
                <w:rFonts w:ascii="GHEA Grapalat" w:hAnsi="GHEA Grapalat" w:cs="Sylfaen"/>
                <w:sz w:val="18"/>
                <w:szCs w:val="18"/>
              </w:rPr>
              <w:t>ա</w:t>
            </w:r>
            <w:r w:rsidRPr="0011462E">
              <w:rPr>
                <w:rFonts w:ascii="GHEA Grapalat" w:hAnsi="GHEA Grapalat"/>
                <w:sz w:val="18"/>
                <w:szCs w:val="18"/>
              </w:rPr>
              <w:t>)</w:t>
            </w:r>
            <w:r w:rsidRPr="0011462E">
              <w:rPr>
                <w:rFonts w:ascii="GHEA Grapalat" w:hAnsi="GHEA Grapalat"/>
                <w:sz w:val="18"/>
                <w:szCs w:val="18"/>
              </w:rPr>
              <w:tab/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փաստաթղթերի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համապատասխանության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հաստատման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նախքան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դրանց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հրապարակումը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9D1055" w:rsidRPr="0011462E" w:rsidRDefault="009D1055" w:rsidP="0011462E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11462E">
              <w:rPr>
                <w:rFonts w:ascii="GHEA Grapalat" w:hAnsi="GHEA Grapalat" w:cs="Sylfaen"/>
                <w:sz w:val="18"/>
                <w:szCs w:val="18"/>
              </w:rPr>
              <w:t>բ</w:t>
            </w:r>
            <w:r w:rsidRPr="0011462E">
              <w:rPr>
                <w:rFonts w:ascii="GHEA Grapalat" w:hAnsi="GHEA Grapalat"/>
                <w:sz w:val="18"/>
                <w:szCs w:val="18"/>
              </w:rPr>
              <w:t>)</w:t>
            </w:r>
            <w:r w:rsidRPr="0011462E">
              <w:rPr>
                <w:rFonts w:ascii="GHEA Grapalat" w:hAnsi="GHEA Grapalat"/>
                <w:sz w:val="18"/>
                <w:szCs w:val="18"/>
              </w:rPr>
              <w:tab/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փաստաթղթերը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վերանայելու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թարմացնելու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ըստ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անհրաժեշտության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վերահաստատելու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11462E">
              <w:rPr>
                <w:rFonts w:ascii="GHEA Grapalat" w:hAnsi="GHEA Grapalat"/>
                <w:sz w:val="18"/>
                <w:szCs w:val="18"/>
              </w:rPr>
              <w:t>,</w:t>
            </w:r>
          </w:p>
          <w:p w:rsidR="009D1055" w:rsidRPr="0011462E" w:rsidRDefault="009D1055" w:rsidP="0011462E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11462E">
              <w:rPr>
                <w:rFonts w:ascii="GHEA Grapalat" w:hAnsi="GHEA Grapalat" w:cs="Sylfaen"/>
                <w:sz w:val="18"/>
                <w:szCs w:val="18"/>
              </w:rPr>
              <w:t>գ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փաստաթղթերի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փոփոխությունների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ընթացիկ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վերանայման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կարգավիճակի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սահմանումն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ապահովելու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11462E">
              <w:rPr>
                <w:rFonts w:ascii="GHEA Grapalat" w:hAnsi="GHEA Grapalat"/>
                <w:sz w:val="18"/>
                <w:szCs w:val="18"/>
              </w:rPr>
              <w:t>,</w:t>
            </w:r>
          </w:p>
          <w:p w:rsidR="009D1055" w:rsidRPr="0011462E" w:rsidRDefault="009D1055" w:rsidP="0011462E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11462E">
              <w:rPr>
                <w:rFonts w:ascii="GHEA Grapalat" w:hAnsi="GHEA Grapalat" w:cs="Sylfaen"/>
                <w:sz w:val="18"/>
                <w:szCs w:val="18"/>
              </w:rPr>
              <w:t>դ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գործող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փաստաթղթերի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համապատասխան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տարբերակների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մատչելիությունը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օգտագործման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կետերում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ապահովելու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9D1055" w:rsidRPr="0011462E" w:rsidRDefault="009D1055" w:rsidP="0011462E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11462E">
              <w:rPr>
                <w:rFonts w:ascii="GHEA Grapalat" w:hAnsi="GHEA Grapalat" w:cs="Sylfaen"/>
                <w:sz w:val="18"/>
                <w:szCs w:val="18"/>
              </w:rPr>
              <w:t>ե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ապահովելու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որ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փաստաթղթերը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շարունակում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մնալ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հստակ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հեշտությամբ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նույնականացվում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11462E">
              <w:rPr>
                <w:rFonts w:ascii="GHEA Grapalat" w:hAnsi="GHEA Grapalat"/>
                <w:sz w:val="18"/>
                <w:szCs w:val="18"/>
              </w:rPr>
              <w:t>,</w:t>
            </w:r>
          </w:p>
          <w:p w:rsidR="009D1055" w:rsidRPr="0011462E" w:rsidRDefault="009D1055" w:rsidP="0011462E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11462E">
              <w:rPr>
                <w:rFonts w:ascii="GHEA Grapalat" w:hAnsi="GHEA Grapalat" w:cs="Sylfaen"/>
                <w:sz w:val="18"/>
                <w:szCs w:val="18"/>
              </w:rPr>
              <w:t>զ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ապահովելու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որ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արտաքին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ծագման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փաստաթղթերը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նույնականացված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դրանց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տեղաբաշխումը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հսկվում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9D1055" w:rsidRPr="00A0743C" w:rsidRDefault="009D1055" w:rsidP="0011462E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11462E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)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կանխարգելելու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ժամկետանց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փաստաթղթերի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ոչ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դիտավորյալ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օգտագործումը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դրանց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նկատմամբ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համապատասխան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նույնականացում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կիրառել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եթե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դրանք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պահպանվել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որևէ</w:t>
            </w:r>
            <w:r w:rsidRPr="001146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11462E">
              <w:rPr>
                <w:rFonts w:ascii="GHEA Grapalat" w:hAnsi="GHEA Grapalat" w:cs="Sylfaen"/>
                <w:sz w:val="18"/>
                <w:szCs w:val="18"/>
              </w:rPr>
              <w:t>նպատակով</w:t>
            </w:r>
            <w:r w:rsidRPr="0011462E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E44A39" w:rsidRDefault="009D1055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E44A39">
              <w:rPr>
                <w:rFonts w:ascii="GHEA Grapalat" w:hAnsi="GHEA Grapalat"/>
                <w:b/>
              </w:rPr>
              <w:t>8.4</w:t>
            </w:r>
          </w:p>
        </w:tc>
        <w:tc>
          <w:tcPr>
            <w:tcW w:w="5752" w:type="dxa"/>
          </w:tcPr>
          <w:p w:rsidR="009D1055" w:rsidRPr="00E44A39" w:rsidRDefault="009D1055" w:rsidP="00A074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E44A39">
              <w:rPr>
                <w:rFonts w:ascii="GHEA Grapalat" w:hAnsi="GHEA Grapalat"/>
                <w:b/>
              </w:rPr>
              <w:t>Գրառումների հսկողությունը (Տարբերակ Ա)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8.4.1</w:t>
            </w:r>
          </w:p>
        </w:tc>
        <w:tc>
          <w:tcPr>
            <w:tcW w:w="5752" w:type="dxa"/>
          </w:tcPr>
          <w:p w:rsidR="009D1055" w:rsidRPr="00A0743C" w:rsidRDefault="009D1055" w:rsidP="00952E0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52E02">
              <w:rPr>
                <w:rFonts w:ascii="GHEA Grapalat" w:hAnsi="GHEA Grapalat"/>
                <w:sz w:val="18"/>
                <w:szCs w:val="18"/>
              </w:rPr>
              <w:t>Սերտիֆիկացման մարմինը պետք է հիմնի հսկողության ընթացակարգեր, որոնք անհրաժեշտ են սույն ստանդարտի իրականացմանն առնչվող իր գրառումների նույնականացման, պահպանման, պաշտպանության, վերականգնման, պահպանման ժամկետի և վերացման համար</w:t>
            </w:r>
            <w:r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8.4.2</w:t>
            </w:r>
          </w:p>
        </w:tc>
        <w:tc>
          <w:tcPr>
            <w:tcW w:w="5752" w:type="dxa"/>
          </w:tcPr>
          <w:p w:rsidR="009D1055" w:rsidRPr="00A0743C" w:rsidRDefault="009D1055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52E02">
              <w:rPr>
                <w:rFonts w:ascii="GHEA Grapalat" w:hAnsi="GHEA Grapalat"/>
                <w:sz w:val="18"/>
                <w:szCs w:val="18"/>
              </w:rPr>
              <w:t xml:space="preserve">Սերտիֆիկացման մարմինը պետք է հիմնի ընթացակարգեր </w:t>
            </w:r>
            <w:r w:rsidRPr="00952E02">
              <w:rPr>
                <w:rFonts w:ascii="GHEA Grapalat" w:hAnsi="GHEA Grapalat"/>
                <w:sz w:val="18"/>
                <w:szCs w:val="18"/>
              </w:rPr>
              <w:lastRenderedPageBreak/>
              <w:t>գրառում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952E02">
              <w:rPr>
                <w:rFonts w:ascii="GHEA Grapalat" w:hAnsi="GHEA Grapalat"/>
                <w:sz w:val="18"/>
                <w:szCs w:val="18"/>
              </w:rPr>
              <w:t>ները պահպանելու համար (տես 7.12-ը) այն ժամանակաշրջանում, որը համապատասխանում է իր պայմանագրային և իրավական պարտա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952E02">
              <w:rPr>
                <w:rFonts w:ascii="GHEA Grapalat" w:hAnsi="GHEA Grapalat"/>
                <w:sz w:val="18"/>
                <w:szCs w:val="18"/>
              </w:rPr>
              <w:t>վորու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952E02">
              <w:rPr>
                <w:rFonts w:ascii="GHEA Grapalat" w:hAnsi="GHEA Grapalat"/>
                <w:sz w:val="18"/>
                <w:szCs w:val="18"/>
              </w:rPr>
              <w:t>թյուններին: Նման գրառումներից օգտվելու հնարավորությունը պետք է համապատասխանի գաղտնիության պահպանման կարգին: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CD13FE" w:rsidRDefault="009D1055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CD13FE">
              <w:rPr>
                <w:rFonts w:ascii="GHEA Grapalat" w:hAnsi="GHEA Grapalat"/>
                <w:b/>
              </w:rPr>
              <w:lastRenderedPageBreak/>
              <w:t>8.5</w:t>
            </w:r>
          </w:p>
        </w:tc>
        <w:tc>
          <w:tcPr>
            <w:tcW w:w="5752" w:type="dxa"/>
          </w:tcPr>
          <w:p w:rsidR="009D1055" w:rsidRPr="00CD13FE" w:rsidRDefault="009D1055" w:rsidP="00A074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CD13FE">
              <w:rPr>
                <w:rFonts w:ascii="GHEA Grapalat" w:hAnsi="GHEA Grapalat"/>
                <w:b/>
              </w:rPr>
              <w:t>Ղեկավարության կողմից վերլուծությունը (Տարբերակ Ա)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695A1A" w:rsidRDefault="009D1055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695A1A">
              <w:rPr>
                <w:rFonts w:ascii="GHEA Grapalat" w:hAnsi="GHEA Grapalat"/>
                <w:b/>
              </w:rPr>
              <w:t>8.5.1</w:t>
            </w:r>
          </w:p>
        </w:tc>
        <w:tc>
          <w:tcPr>
            <w:tcW w:w="5752" w:type="dxa"/>
          </w:tcPr>
          <w:p w:rsidR="009D1055" w:rsidRPr="00695A1A" w:rsidRDefault="009D1055" w:rsidP="00A074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695A1A">
              <w:rPr>
                <w:rFonts w:ascii="GHEA Grapalat" w:hAnsi="GHEA Grapalat"/>
                <w:b/>
              </w:rPr>
              <w:t>Ընդհանուր դրույթները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8.5.1.1</w:t>
            </w:r>
          </w:p>
        </w:tc>
        <w:tc>
          <w:tcPr>
            <w:tcW w:w="5752" w:type="dxa"/>
          </w:tcPr>
          <w:p w:rsidR="009D1055" w:rsidRPr="00A0743C" w:rsidRDefault="009D1055" w:rsidP="00EC0889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EC0889">
              <w:rPr>
                <w:rFonts w:ascii="GHEA Grapalat" w:hAnsi="GHEA Grapalat"/>
                <w:sz w:val="18"/>
                <w:szCs w:val="18"/>
              </w:rPr>
              <w:t>Սերտիֆիկացման մարմնի բարձրաստիճան ղեկավարությունը պետք է հիմնի ընթացակարգեր իր կառավարման համակարգը պլանա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EC0889">
              <w:rPr>
                <w:rFonts w:ascii="GHEA Grapalat" w:hAnsi="GHEA Grapalat"/>
                <w:sz w:val="18"/>
                <w:szCs w:val="18"/>
              </w:rPr>
              <w:t>վոր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EC0889">
              <w:rPr>
                <w:rFonts w:ascii="GHEA Grapalat" w:hAnsi="GHEA Grapalat"/>
                <w:sz w:val="18"/>
                <w:szCs w:val="18"/>
              </w:rPr>
              <w:t>ված պարբերականությամբ վերլուծելու համար, որպեսզի ապահովի դրա շարունակական պիտանիությունը, համապատասխանությունը և արդյունավետությունը, այդ թվում` սույն ստանդարտի կատարման վերաբերյալ սահմանված քաղաքականությունը և նպատակները</w:t>
            </w:r>
            <w:r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8.5.1.2</w:t>
            </w:r>
          </w:p>
        </w:tc>
        <w:tc>
          <w:tcPr>
            <w:tcW w:w="5752" w:type="dxa"/>
          </w:tcPr>
          <w:p w:rsidR="009D1055" w:rsidRPr="00A0743C" w:rsidRDefault="009D1055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EC0889">
              <w:rPr>
                <w:rFonts w:ascii="GHEA Grapalat" w:hAnsi="GHEA Grapalat"/>
                <w:sz w:val="18"/>
                <w:szCs w:val="18"/>
              </w:rPr>
              <w:t>Այդ վերլուծությունները պետք է կատարվեն առնվազն տարին մեկ անգամ: Որպես այլընտրանք, սեգմենտների բաժանված ամբողջական վերլուծությունը պետք է ավարտվի 12-ամսյա ժամկետի ընթացքում: Վերլուծությունների գրառումները պետք է պահպանվեն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57653B" w:rsidRDefault="009D1055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57653B">
              <w:rPr>
                <w:rFonts w:ascii="GHEA Grapalat" w:hAnsi="GHEA Grapalat"/>
                <w:b/>
              </w:rPr>
              <w:t>8.5.2</w:t>
            </w:r>
          </w:p>
        </w:tc>
        <w:tc>
          <w:tcPr>
            <w:tcW w:w="5752" w:type="dxa"/>
          </w:tcPr>
          <w:p w:rsidR="009D1055" w:rsidRPr="0057653B" w:rsidRDefault="009D1055" w:rsidP="00A074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57653B">
              <w:rPr>
                <w:rFonts w:ascii="GHEA Grapalat" w:hAnsi="GHEA Grapalat"/>
                <w:b/>
              </w:rPr>
              <w:t>Վերլուծության մուտքային տվյալներ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5752" w:type="dxa"/>
          </w:tcPr>
          <w:p w:rsidR="009D1055" w:rsidRPr="00F9122D" w:rsidRDefault="009D1055" w:rsidP="00F9122D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9122D">
              <w:rPr>
                <w:rFonts w:ascii="GHEA Grapalat" w:hAnsi="GHEA Grapalat"/>
                <w:sz w:val="18"/>
                <w:szCs w:val="18"/>
              </w:rPr>
              <w:t xml:space="preserve">Ղեկավարության վերլուծության մուտքային տվյալները պետք է ընդգրկեն հետևյալ տեղեկությունները. </w:t>
            </w:r>
          </w:p>
          <w:p w:rsidR="009D1055" w:rsidRPr="00F9122D" w:rsidRDefault="009D1055" w:rsidP="00F9122D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9122D">
              <w:rPr>
                <w:rFonts w:ascii="GHEA Grapalat" w:hAnsi="GHEA Grapalat"/>
                <w:sz w:val="18"/>
                <w:szCs w:val="18"/>
              </w:rPr>
              <w:t xml:space="preserve">ա) ներքին և արտաքին աուդիտների արդյունքները, </w:t>
            </w:r>
          </w:p>
          <w:p w:rsidR="009D1055" w:rsidRPr="00F9122D" w:rsidRDefault="009D1055" w:rsidP="00F9122D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9122D">
              <w:rPr>
                <w:rFonts w:ascii="GHEA Grapalat" w:hAnsi="GHEA Grapalat"/>
                <w:sz w:val="18"/>
                <w:szCs w:val="18"/>
              </w:rPr>
              <w:t xml:space="preserve">բ) պատվիրատուներից և շահագրգիռ կողմերից հետադարձ արձագանքը` սույն ստանդարտի կատարման վերաբերյալ, </w:t>
            </w:r>
          </w:p>
          <w:p w:rsidR="009D1055" w:rsidRPr="00F9122D" w:rsidRDefault="009D1055" w:rsidP="00F9122D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9122D">
              <w:rPr>
                <w:rFonts w:ascii="GHEA Grapalat" w:hAnsi="GHEA Grapalat"/>
                <w:sz w:val="18"/>
                <w:szCs w:val="18"/>
              </w:rPr>
              <w:t xml:space="preserve">գ) անկողմնակալությունն երաշխավորող մեխանիզմից հետադարձ արձագանքը, </w:t>
            </w:r>
          </w:p>
          <w:p w:rsidR="009D1055" w:rsidRPr="00F9122D" w:rsidRDefault="009D1055" w:rsidP="00F9122D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9122D">
              <w:rPr>
                <w:rFonts w:ascii="GHEA Grapalat" w:hAnsi="GHEA Grapalat"/>
                <w:sz w:val="18"/>
                <w:szCs w:val="18"/>
              </w:rPr>
              <w:t xml:space="preserve">դ) կանխարգելիչ և ուղղիչ գործողությունների կարգավիճակը, </w:t>
            </w:r>
          </w:p>
          <w:p w:rsidR="009D1055" w:rsidRPr="00F9122D" w:rsidRDefault="009D1055" w:rsidP="00F9122D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9122D">
              <w:rPr>
                <w:rFonts w:ascii="GHEA Grapalat" w:hAnsi="GHEA Grapalat"/>
                <w:sz w:val="18"/>
                <w:szCs w:val="18"/>
              </w:rPr>
              <w:t xml:space="preserve">ե) ղեկավարության նախորդ վերլուծություններին հետևած գործողությունները,  </w:t>
            </w:r>
          </w:p>
          <w:p w:rsidR="009D1055" w:rsidRPr="00F9122D" w:rsidRDefault="009D1055" w:rsidP="00F9122D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9122D">
              <w:rPr>
                <w:rFonts w:ascii="GHEA Grapalat" w:hAnsi="GHEA Grapalat"/>
                <w:sz w:val="18"/>
                <w:szCs w:val="18"/>
              </w:rPr>
              <w:t>զ) նպատակների նվաճումը,</w:t>
            </w:r>
          </w:p>
          <w:p w:rsidR="009D1055" w:rsidRPr="00F9122D" w:rsidRDefault="009D1055" w:rsidP="00F9122D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9122D">
              <w:rPr>
                <w:rFonts w:ascii="GHEA Grapalat" w:hAnsi="GHEA Grapalat"/>
                <w:sz w:val="18"/>
                <w:szCs w:val="18"/>
              </w:rPr>
              <w:t xml:space="preserve">է) փոփոխությունները, որոնք կարող են ազդել կառավարման </w:t>
            </w:r>
            <w:r w:rsidRPr="00F9122D">
              <w:rPr>
                <w:rFonts w:ascii="GHEA Grapalat" w:hAnsi="GHEA Grapalat"/>
                <w:sz w:val="18"/>
                <w:szCs w:val="18"/>
              </w:rPr>
              <w:lastRenderedPageBreak/>
              <w:t xml:space="preserve">համակարգի վրա, </w:t>
            </w:r>
          </w:p>
          <w:p w:rsidR="009D1055" w:rsidRPr="00A0743C" w:rsidRDefault="009D1055" w:rsidP="00F9122D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9122D">
              <w:rPr>
                <w:rFonts w:ascii="GHEA Grapalat" w:hAnsi="GHEA Grapalat"/>
                <w:sz w:val="18"/>
                <w:szCs w:val="18"/>
              </w:rPr>
              <w:t>ը) բողոքները և գանգատները: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40"/>
        </w:trPr>
        <w:tc>
          <w:tcPr>
            <w:tcW w:w="1391" w:type="dxa"/>
          </w:tcPr>
          <w:p w:rsidR="009D1055" w:rsidRPr="00955DE2" w:rsidRDefault="009D1055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955DE2">
              <w:rPr>
                <w:rFonts w:ascii="GHEA Grapalat" w:hAnsi="GHEA Grapalat"/>
                <w:b/>
              </w:rPr>
              <w:lastRenderedPageBreak/>
              <w:t>8.5.3</w:t>
            </w:r>
          </w:p>
        </w:tc>
        <w:tc>
          <w:tcPr>
            <w:tcW w:w="5752" w:type="dxa"/>
          </w:tcPr>
          <w:p w:rsidR="009D1055" w:rsidRPr="00955DE2" w:rsidRDefault="009D1055" w:rsidP="00955DE2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955DE2">
              <w:rPr>
                <w:rFonts w:ascii="GHEA Grapalat" w:hAnsi="GHEA Grapalat" w:cs="Sylfaen"/>
                <w:b/>
              </w:rPr>
              <w:t>Վերլուծության</w:t>
            </w:r>
            <w:r w:rsidRPr="00955DE2">
              <w:rPr>
                <w:rFonts w:ascii="GHEA Grapalat" w:hAnsi="GHEA Grapalat"/>
                <w:b/>
              </w:rPr>
              <w:t xml:space="preserve"> </w:t>
            </w:r>
            <w:r w:rsidRPr="00955DE2">
              <w:rPr>
                <w:rFonts w:ascii="GHEA Grapalat" w:hAnsi="GHEA Grapalat" w:cs="Sylfaen"/>
                <w:b/>
              </w:rPr>
              <w:t>արդյունքները</w:t>
            </w:r>
            <w:r w:rsidRPr="00955DE2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5752" w:type="dxa"/>
          </w:tcPr>
          <w:p w:rsidR="009D1055" w:rsidRPr="00955DE2" w:rsidRDefault="009D1055" w:rsidP="00955DE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55DE2">
              <w:rPr>
                <w:rFonts w:ascii="GHEA Grapalat" w:hAnsi="GHEA Grapalat" w:cs="Sylfaen"/>
                <w:sz w:val="18"/>
                <w:szCs w:val="18"/>
              </w:rPr>
              <w:t>Ղեկավարության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կողմից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վերլուծության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արդյունքները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ընդգրկեն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առնվազն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հետևյալ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առնչությամբ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որոշումները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գործողությունները</w:t>
            </w:r>
            <w:r w:rsidRPr="00955DE2">
              <w:rPr>
                <w:rFonts w:ascii="GHEA Grapalat" w:hAnsi="GHEA Grapalat"/>
                <w:sz w:val="18"/>
                <w:szCs w:val="18"/>
              </w:rPr>
              <w:t>.</w:t>
            </w:r>
          </w:p>
          <w:p w:rsidR="009D1055" w:rsidRPr="00955DE2" w:rsidRDefault="009D1055" w:rsidP="00955DE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55DE2">
              <w:rPr>
                <w:rFonts w:ascii="GHEA Grapalat" w:hAnsi="GHEA Grapalat" w:cs="Sylfaen"/>
                <w:sz w:val="18"/>
                <w:szCs w:val="18"/>
              </w:rPr>
              <w:t>ա</w:t>
            </w:r>
            <w:r w:rsidRPr="00955DE2">
              <w:rPr>
                <w:rFonts w:ascii="GHEA Grapalat" w:hAnsi="GHEA Grapalat"/>
                <w:sz w:val="18"/>
                <w:szCs w:val="18"/>
              </w:rPr>
              <w:t>)</w:t>
            </w:r>
            <w:r w:rsidRPr="00955DE2">
              <w:rPr>
                <w:rFonts w:ascii="GHEA Grapalat" w:hAnsi="GHEA Grapalat"/>
                <w:sz w:val="18"/>
                <w:szCs w:val="18"/>
              </w:rPr>
              <w:tab/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կառավարման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համակարգի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դրա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գործընթացների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արդյունավետության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բարելավման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9D1055" w:rsidRPr="00955DE2" w:rsidRDefault="009D1055" w:rsidP="00955DE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55DE2">
              <w:rPr>
                <w:rFonts w:ascii="GHEA Grapalat" w:hAnsi="GHEA Grapalat" w:cs="Sylfaen"/>
                <w:sz w:val="18"/>
                <w:szCs w:val="18"/>
              </w:rPr>
              <w:t>բ</w:t>
            </w:r>
            <w:r w:rsidRPr="00955DE2">
              <w:rPr>
                <w:rFonts w:ascii="GHEA Grapalat" w:hAnsi="GHEA Grapalat"/>
                <w:sz w:val="18"/>
                <w:szCs w:val="18"/>
              </w:rPr>
              <w:t>)</w:t>
            </w:r>
            <w:r w:rsidRPr="00955DE2">
              <w:rPr>
                <w:rFonts w:ascii="GHEA Grapalat" w:hAnsi="GHEA Grapalat"/>
                <w:sz w:val="18"/>
                <w:szCs w:val="18"/>
              </w:rPr>
              <w:tab/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սույն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ստանդարտի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իրականացմանն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առնչվող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մարմնի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բարելավման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9D1055" w:rsidRPr="00A0743C" w:rsidRDefault="009D1055" w:rsidP="00955DE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55DE2">
              <w:rPr>
                <w:rFonts w:ascii="GHEA Grapalat" w:hAnsi="GHEA Grapalat" w:cs="Sylfaen"/>
                <w:sz w:val="18"/>
                <w:szCs w:val="18"/>
              </w:rPr>
              <w:t>գ</w:t>
            </w:r>
            <w:r w:rsidRPr="00955DE2">
              <w:rPr>
                <w:rFonts w:ascii="GHEA Grapalat" w:hAnsi="GHEA Grapalat"/>
                <w:sz w:val="18"/>
                <w:szCs w:val="18"/>
              </w:rPr>
              <w:t>)</w:t>
            </w:r>
            <w:r w:rsidRPr="00955DE2">
              <w:rPr>
                <w:rFonts w:ascii="GHEA Grapalat" w:hAnsi="GHEA Grapalat"/>
                <w:sz w:val="18"/>
                <w:szCs w:val="18"/>
              </w:rPr>
              <w:tab/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ռեսուրսների</w:t>
            </w:r>
            <w:r w:rsidRPr="00955DE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955DE2">
              <w:rPr>
                <w:rFonts w:ascii="GHEA Grapalat" w:hAnsi="GHEA Grapalat" w:cs="Sylfaen"/>
                <w:sz w:val="18"/>
                <w:szCs w:val="18"/>
              </w:rPr>
              <w:t>կարիքների</w:t>
            </w:r>
            <w:r w:rsidRPr="00955DE2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956B0B" w:rsidRDefault="009D1055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956B0B">
              <w:rPr>
                <w:rFonts w:ascii="GHEA Grapalat" w:hAnsi="GHEA Grapalat"/>
                <w:b/>
              </w:rPr>
              <w:t>8.6</w:t>
            </w:r>
          </w:p>
        </w:tc>
        <w:tc>
          <w:tcPr>
            <w:tcW w:w="5752" w:type="dxa"/>
          </w:tcPr>
          <w:p w:rsidR="009D1055" w:rsidRPr="00956B0B" w:rsidRDefault="009D1055" w:rsidP="00A074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956B0B">
              <w:rPr>
                <w:rFonts w:ascii="GHEA Grapalat" w:hAnsi="GHEA Grapalat"/>
                <w:b/>
              </w:rPr>
              <w:t>Ներքին աուդիտներ (Տարբերակ Ա)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8.6.1</w:t>
            </w:r>
          </w:p>
        </w:tc>
        <w:tc>
          <w:tcPr>
            <w:tcW w:w="5752" w:type="dxa"/>
          </w:tcPr>
          <w:p w:rsidR="009D1055" w:rsidRPr="00A0743C" w:rsidRDefault="009D1055" w:rsidP="00956B0B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56B0B">
              <w:rPr>
                <w:rFonts w:ascii="GHEA Grapalat" w:hAnsi="GHEA Grapalat"/>
                <w:sz w:val="18"/>
                <w:szCs w:val="18"/>
              </w:rPr>
              <w:t>Սերտիֆիկացման մարմինը պետք է ստեղծի ներքին աուդիտների ընթացակարգեր` հավաստելու համար, որ այն բավարարում է սույն ստանդարտի պահանջները և որ կառավարման համակարգն արդյունավետորեն իրականացվում և պահպանվում է</w:t>
            </w:r>
            <w:r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8.6.2</w:t>
            </w:r>
          </w:p>
        </w:tc>
        <w:tc>
          <w:tcPr>
            <w:tcW w:w="5752" w:type="dxa"/>
          </w:tcPr>
          <w:p w:rsidR="009D1055" w:rsidRPr="00A0743C" w:rsidRDefault="009D1055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56B0B">
              <w:rPr>
                <w:rFonts w:ascii="GHEA Grapalat" w:hAnsi="GHEA Grapalat"/>
                <w:sz w:val="18"/>
                <w:szCs w:val="18"/>
              </w:rPr>
              <w:t>Աուդիտի ծրագիրը պետք է պլանավորել` հաշվի առնելով գործընթացների և աուդիտի ենթարկվող ոլորտների կարևորությունը, ինչպես նաև նախորդ աուդիտների արդյունքները: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8.6.3</w:t>
            </w:r>
          </w:p>
        </w:tc>
        <w:tc>
          <w:tcPr>
            <w:tcW w:w="5752" w:type="dxa"/>
          </w:tcPr>
          <w:p w:rsidR="009D1055" w:rsidRPr="00A0743C" w:rsidRDefault="009D1055" w:rsidP="00A0743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56B0B">
              <w:rPr>
                <w:rFonts w:ascii="GHEA Grapalat" w:hAnsi="GHEA Grapalat"/>
                <w:sz w:val="18"/>
                <w:szCs w:val="18"/>
              </w:rPr>
              <w:t xml:space="preserve">Ներքին աուդիտները սովորաբար պետք է կատարվեն առնվազն 12 ամիսը մեկ անգամ կամ սեգմենտավորված (կամ հաջորդական) ներքին աուդիտի դեպքում` ավարտվեն 12 ամսվա ընթացքում: Ներքին աուդիտին կարող է հետևել փաստաթղթերով հիմնավորված որոշումների կայացման գործընթացը` ներքին աուդիտների հաճախականությունը կամ ավարտի ժամկետը փոխելու (կրճատելու կամ վերականգնելու) համար: Նման փոփոխությունները պետք է հիմնված լինեն կառավարման համակարգի հարաբերական կայունության և ընթացիկ արդյունավետության վրա: Պետք է պահպանել ներքին աուդիտների հաճախականությունը կամ դրանց կատարման ժամկետը փոխելու մասին գրառումները, ներառյալ փոփոխության </w:t>
            </w:r>
            <w:r w:rsidRPr="00956B0B">
              <w:rPr>
                <w:rFonts w:ascii="GHEA Grapalat" w:hAnsi="GHEA Grapalat"/>
                <w:sz w:val="18"/>
                <w:szCs w:val="18"/>
              </w:rPr>
              <w:lastRenderedPageBreak/>
              <w:t>հիմնավորումը: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8.6.4</w:t>
            </w:r>
          </w:p>
        </w:tc>
        <w:tc>
          <w:tcPr>
            <w:tcW w:w="5752" w:type="dxa"/>
          </w:tcPr>
          <w:p w:rsidR="009D1055" w:rsidRPr="007F388F" w:rsidRDefault="009D1055" w:rsidP="007F388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F388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մարմինը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պետք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ապահովի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որ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. </w:t>
            </w:r>
          </w:p>
          <w:p w:rsidR="009D1055" w:rsidRPr="007F388F" w:rsidRDefault="009D1055" w:rsidP="007F388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F388F">
              <w:rPr>
                <w:rFonts w:ascii="GHEA Grapalat" w:hAnsi="GHEA Grapalat" w:cs="Sylfaen"/>
                <w:sz w:val="18"/>
                <w:szCs w:val="18"/>
              </w:rPr>
              <w:t>ա</w:t>
            </w:r>
            <w:r w:rsidRPr="007F388F">
              <w:rPr>
                <w:rFonts w:ascii="GHEA Grapalat" w:hAnsi="GHEA Grapalat"/>
                <w:sz w:val="18"/>
                <w:szCs w:val="18"/>
              </w:rPr>
              <w:t>)</w:t>
            </w:r>
            <w:r w:rsidRPr="007F388F">
              <w:rPr>
                <w:rFonts w:ascii="GHEA Grapalat" w:hAnsi="GHEA Grapalat"/>
                <w:sz w:val="18"/>
                <w:szCs w:val="18"/>
              </w:rPr>
              <w:tab/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ներքին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աուդիտները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իրականացվում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սերտիֆիկացման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սույն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ստանդարտի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պահանջներին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քաջատեղյակ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իրազեկ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անձնակազմի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կողմից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9D1055" w:rsidRPr="007F388F" w:rsidRDefault="009D1055" w:rsidP="007F388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F388F">
              <w:rPr>
                <w:rFonts w:ascii="GHEA Grapalat" w:hAnsi="GHEA Grapalat" w:cs="Sylfaen"/>
                <w:sz w:val="18"/>
                <w:szCs w:val="18"/>
              </w:rPr>
              <w:t>բ</w:t>
            </w:r>
            <w:r w:rsidRPr="007F388F">
              <w:rPr>
                <w:rFonts w:ascii="GHEA Grapalat" w:hAnsi="GHEA Grapalat"/>
                <w:sz w:val="18"/>
                <w:szCs w:val="18"/>
              </w:rPr>
              <w:t>)</w:t>
            </w:r>
            <w:r w:rsidRPr="007F388F">
              <w:rPr>
                <w:rFonts w:ascii="GHEA Grapalat" w:hAnsi="GHEA Grapalat"/>
                <w:sz w:val="18"/>
                <w:szCs w:val="18"/>
              </w:rPr>
              <w:tab/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աուդիտորները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աուդիտի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չեն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ենթարկում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իրենց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սեփական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աշխատանքը</w:t>
            </w:r>
            <w:r w:rsidRPr="007F388F">
              <w:rPr>
                <w:rFonts w:ascii="GHEA Grapalat" w:hAnsi="GHEA Grapalat"/>
                <w:sz w:val="18"/>
                <w:szCs w:val="18"/>
              </w:rPr>
              <w:t>,</w:t>
            </w:r>
          </w:p>
          <w:p w:rsidR="009D1055" w:rsidRPr="007F388F" w:rsidRDefault="009D1055" w:rsidP="007F388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F388F">
              <w:rPr>
                <w:rFonts w:ascii="GHEA Grapalat" w:hAnsi="GHEA Grapalat" w:cs="Sylfaen"/>
                <w:sz w:val="18"/>
                <w:szCs w:val="18"/>
              </w:rPr>
              <w:t>գ</w:t>
            </w:r>
            <w:r w:rsidRPr="007F388F">
              <w:rPr>
                <w:rFonts w:ascii="GHEA Grapalat" w:hAnsi="GHEA Grapalat"/>
                <w:sz w:val="18"/>
                <w:szCs w:val="18"/>
              </w:rPr>
              <w:t>)</w:t>
            </w:r>
            <w:r w:rsidRPr="007F388F">
              <w:rPr>
                <w:rFonts w:ascii="GHEA Grapalat" w:hAnsi="GHEA Grapalat"/>
                <w:sz w:val="18"/>
                <w:szCs w:val="18"/>
              </w:rPr>
              <w:tab/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աուդիտի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ենթարկվող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ոլորտի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պատասխանատու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անձնակազմը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տեղեկացվում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աուդիտի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արդյունքների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9D1055" w:rsidRPr="007F388F" w:rsidRDefault="009D1055" w:rsidP="007F388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F388F">
              <w:rPr>
                <w:rFonts w:ascii="GHEA Grapalat" w:hAnsi="GHEA Grapalat" w:cs="Sylfaen"/>
                <w:sz w:val="18"/>
                <w:szCs w:val="18"/>
              </w:rPr>
              <w:t>դ</w:t>
            </w:r>
            <w:r w:rsidRPr="007F388F">
              <w:rPr>
                <w:rFonts w:ascii="GHEA Grapalat" w:hAnsi="GHEA Grapalat"/>
                <w:sz w:val="18"/>
                <w:szCs w:val="18"/>
              </w:rPr>
              <w:t>)</w:t>
            </w:r>
            <w:r w:rsidRPr="007F388F">
              <w:rPr>
                <w:rFonts w:ascii="GHEA Grapalat" w:hAnsi="GHEA Grapalat"/>
                <w:sz w:val="18"/>
                <w:szCs w:val="18"/>
              </w:rPr>
              <w:tab/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ներքին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աուդիտներից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բխող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ցանկացած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գործողություն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ձեռնարկվում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ժամանակին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պատշաճ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կերպով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9D1055" w:rsidRPr="00A0743C" w:rsidRDefault="009D1055" w:rsidP="007F388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7F388F">
              <w:rPr>
                <w:rFonts w:ascii="GHEA Grapalat" w:hAnsi="GHEA Grapalat" w:cs="Sylfaen"/>
                <w:sz w:val="18"/>
                <w:szCs w:val="18"/>
              </w:rPr>
              <w:t>ե</w:t>
            </w:r>
            <w:r w:rsidRPr="007F388F">
              <w:rPr>
                <w:rFonts w:ascii="GHEA Grapalat" w:hAnsi="GHEA Grapalat"/>
                <w:sz w:val="18"/>
                <w:szCs w:val="18"/>
              </w:rPr>
              <w:t>)</w:t>
            </w:r>
            <w:r w:rsidRPr="007F388F">
              <w:rPr>
                <w:rFonts w:ascii="GHEA Grapalat" w:hAnsi="GHEA Grapalat"/>
                <w:sz w:val="18"/>
                <w:szCs w:val="18"/>
              </w:rPr>
              <w:tab/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բարելավման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բոլոր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հնարավորությունները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բացահայտված</w:t>
            </w:r>
            <w:r w:rsidRPr="007F3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F388F">
              <w:rPr>
                <w:rFonts w:ascii="GHEA Grapalat" w:hAnsi="GHEA Grapalat" w:cs="Sylfaen"/>
                <w:sz w:val="18"/>
                <w:szCs w:val="18"/>
              </w:rPr>
              <w:t>են</w:t>
            </w:r>
            <w:r w:rsidRPr="007F388F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CE7BE6" w:rsidRDefault="009D1055" w:rsidP="00D47D96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CE7BE6">
              <w:rPr>
                <w:rFonts w:ascii="GHEA Grapalat" w:hAnsi="GHEA Grapalat"/>
                <w:b/>
              </w:rPr>
              <w:t>8.7</w:t>
            </w:r>
          </w:p>
        </w:tc>
        <w:tc>
          <w:tcPr>
            <w:tcW w:w="5752" w:type="dxa"/>
          </w:tcPr>
          <w:p w:rsidR="009D1055" w:rsidRPr="00CE7BE6" w:rsidRDefault="009D1055" w:rsidP="00A0743C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CE7BE6">
              <w:rPr>
                <w:rFonts w:ascii="GHEA Grapalat" w:hAnsi="GHEA Grapalat"/>
                <w:b/>
              </w:rPr>
              <w:t>Ուղղիչ գործողություններ (Տարբերակ Ա)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8.7.1</w:t>
            </w:r>
          </w:p>
        </w:tc>
        <w:tc>
          <w:tcPr>
            <w:tcW w:w="5752" w:type="dxa"/>
          </w:tcPr>
          <w:p w:rsidR="009D1055" w:rsidRPr="00A0743C" w:rsidRDefault="009D1055" w:rsidP="00FB324D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B324D">
              <w:rPr>
                <w:rFonts w:ascii="GHEA Grapalat" w:hAnsi="GHEA Grapalat"/>
                <w:sz w:val="18"/>
                <w:szCs w:val="18"/>
              </w:rPr>
              <w:t>Սերտիֆիկացման մարմինը պետք է հիմնի ընթացակարգեր` իր աշխատանքներում անհամապատասխանությունների նույնականացման ու կառավարման համար</w:t>
            </w:r>
            <w:r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8.7.2</w:t>
            </w:r>
          </w:p>
        </w:tc>
        <w:tc>
          <w:tcPr>
            <w:tcW w:w="5752" w:type="dxa"/>
          </w:tcPr>
          <w:p w:rsidR="009D1055" w:rsidRPr="00A0743C" w:rsidRDefault="009D1055" w:rsidP="00FB324D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B324D">
              <w:rPr>
                <w:rFonts w:ascii="GHEA Grapalat" w:hAnsi="GHEA Grapalat"/>
                <w:sz w:val="18"/>
                <w:szCs w:val="18"/>
              </w:rPr>
              <w:t>Սերտիֆիկացման մարմինը պետք է նաև, անհրաժեշտության դեպքում, ձեռնարկի գործողություններ անհամապատասխանություն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FB324D">
              <w:rPr>
                <w:rFonts w:ascii="GHEA Grapalat" w:hAnsi="GHEA Grapalat"/>
                <w:sz w:val="18"/>
                <w:szCs w:val="18"/>
              </w:rPr>
              <w:t>ների պատճառները վերացնելու համար` դրանց կրկնությունը կանխարգելելու նպատակով</w:t>
            </w:r>
            <w:r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D47D96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8.7.3</w:t>
            </w:r>
          </w:p>
        </w:tc>
        <w:tc>
          <w:tcPr>
            <w:tcW w:w="5752" w:type="dxa"/>
          </w:tcPr>
          <w:p w:rsidR="009D1055" w:rsidRPr="00A0743C" w:rsidRDefault="009D1055" w:rsidP="00601E1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B324D">
              <w:rPr>
                <w:rFonts w:ascii="GHEA Grapalat" w:hAnsi="GHEA Grapalat"/>
                <w:sz w:val="18"/>
                <w:szCs w:val="18"/>
              </w:rPr>
              <w:t>Ուղղիչ գործողությունները պետք է համապատասխանեն առաջացած խնդիրների ազդեցությանը</w:t>
            </w:r>
            <w:r>
              <w:rPr>
                <w:rFonts w:ascii="GHEA Grapalat" w:hAnsi="GHEA Grapalat"/>
                <w:sz w:val="18"/>
                <w:szCs w:val="18"/>
              </w:rPr>
              <w:t xml:space="preserve">: </w:t>
            </w:r>
          </w:p>
        </w:tc>
        <w:tc>
          <w:tcPr>
            <w:tcW w:w="229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BF6C5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601E15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8.7.4</w:t>
            </w:r>
          </w:p>
        </w:tc>
        <w:tc>
          <w:tcPr>
            <w:tcW w:w="5752" w:type="dxa"/>
          </w:tcPr>
          <w:p w:rsidR="009D1055" w:rsidRPr="00FB324D" w:rsidRDefault="009D1055" w:rsidP="00601E1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B324D">
              <w:rPr>
                <w:rFonts w:ascii="GHEA Grapalat" w:hAnsi="GHEA Grapalat"/>
                <w:sz w:val="18"/>
                <w:szCs w:val="18"/>
              </w:rPr>
              <w:t xml:space="preserve">Ուղղիչ գործողությունների ընթացակարգերը պետք է սահմանեն պահանջներ հետևյալի համար. </w:t>
            </w:r>
          </w:p>
          <w:p w:rsidR="009D1055" w:rsidRPr="00FB324D" w:rsidRDefault="009D1055" w:rsidP="00601E1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B324D">
              <w:rPr>
                <w:rFonts w:ascii="GHEA Grapalat" w:hAnsi="GHEA Grapalat"/>
                <w:sz w:val="18"/>
                <w:szCs w:val="18"/>
              </w:rPr>
              <w:t>ա)</w:t>
            </w:r>
            <w:r w:rsidRPr="00FB324D">
              <w:rPr>
                <w:rFonts w:ascii="GHEA Grapalat" w:hAnsi="GHEA Grapalat"/>
                <w:sz w:val="18"/>
                <w:szCs w:val="18"/>
              </w:rPr>
              <w:tab/>
              <w:t xml:space="preserve">անհամապատասխանությունների նույնականացում (օրինակ` գանգատներից և ներքին աուդիտներից), </w:t>
            </w:r>
          </w:p>
          <w:p w:rsidR="009D1055" w:rsidRPr="00FB324D" w:rsidRDefault="009D1055" w:rsidP="00601E1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B324D">
              <w:rPr>
                <w:rFonts w:ascii="GHEA Grapalat" w:hAnsi="GHEA Grapalat"/>
                <w:sz w:val="18"/>
                <w:szCs w:val="18"/>
              </w:rPr>
              <w:t>բ)</w:t>
            </w:r>
            <w:r w:rsidRPr="00FB324D">
              <w:rPr>
                <w:rFonts w:ascii="GHEA Grapalat" w:hAnsi="GHEA Grapalat"/>
                <w:sz w:val="18"/>
                <w:szCs w:val="18"/>
              </w:rPr>
              <w:tab/>
              <w:t>անհամապատասխանության պատճառների որոշում,</w:t>
            </w:r>
          </w:p>
          <w:p w:rsidR="009D1055" w:rsidRPr="00FB324D" w:rsidRDefault="009D1055" w:rsidP="00601E1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B324D">
              <w:rPr>
                <w:rFonts w:ascii="GHEA Grapalat" w:hAnsi="GHEA Grapalat"/>
                <w:sz w:val="18"/>
                <w:szCs w:val="18"/>
              </w:rPr>
              <w:t>գ)</w:t>
            </w:r>
            <w:r w:rsidRPr="00FB324D">
              <w:rPr>
                <w:rFonts w:ascii="GHEA Grapalat" w:hAnsi="GHEA Grapalat"/>
                <w:sz w:val="18"/>
                <w:szCs w:val="18"/>
              </w:rPr>
              <w:tab/>
              <w:t xml:space="preserve">անհամապատասխանությունների ուղղում, </w:t>
            </w:r>
          </w:p>
          <w:p w:rsidR="009D1055" w:rsidRPr="00FB324D" w:rsidRDefault="009D1055" w:rsidP="00601E1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B324D">
              <w:rPr>
                <w:rFonts w:ascii="GHEA Grapalat" w:hAnsi="GHEA Grapalat"/>
                <w:sz w:val="18"/>
                <w:szCs w:val="18"/>
              </w:rPr>
              <w:t>դ)</w:t>
            </w:r>
            <w:r w:rsidRPr="00FB324D">
              <w:rPr>
                <w:rFonts w:ascii="GHEA Grapalat" w:hAnsi="GHEA Grapalat"/>
                <w:sz w:val="18"/>
                <w:szCs w:val="18"/>
              </w:rPr>
              <w:tab/>
              <w:t xml:space="preserve">անհամապատասխանությունների կրկնության կանխարգելմանն ուղղված գործողությունների անհրաժեշտության գնահատումը, </w:t>
            </w:r>
          </w:p>
          <w:p w:rsidR="009D1055" w:rsidRPr="00FB324D" w:rsidRDefault="009D1055" w:rsidP="00601E1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B324D">
              <w:rPr>
                <w:rFonts w:ascii="GHEA Grapalat" w:hAnsi="GHEA Grapalat"/>
                <w:sz w:val="18"/>
                <w:szCs w:val="18"/>
              </w:rPr>
              <w:t>ե)</w:t>
            </w:r>
            <w:r w:rsidRPr="00FB324D">
              <w:rPr>
                <w:rFonts w:ascii="GHEA Grapalat" w:hAnsi="GHEA Grapalat"/>
                <w:sz w:val="18"/>
                <w:szCs w:val="18"/>
              </w:rPr>
              <w:tab/>
              <w:t xml:space="preserve">անհրաժեշտ գործողությունների ժամանակին որոշում և իրականացում, </w:t>
            </w:r>
          </w:p>
          <w:p w:rsidR="009D1055" w:rsidRPr="00FB324D" w:rsidRDefault="009D1055" w:rsidP="00601E1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B324D">
              <w:rPr>
                <w:rFonts w:ascii="GHEA Grapalat" w:hAnsi="GHEA Grapalat"/>
                <w:sz w:val="18"/>
                <w:szCs w:val="18"/>
              </w:rPr>
              <w:lastRenderedPageBreak/>
              <w:t>զ)</w:t>
            </w:r>
            <w:r w:rsidRPr="00FB324D">
              <w:rPr>
                <w:rFonts w:ascii="GHEA Grapalat" w:hAnsi="GHEA Grapalat"/>
                <w:sz w:val="18"/>
                <w:szCs w:val="18"/>
              </w:rPr>
              <w:tab/>
              <w:t xml:space="preserve">ձեռնարկված գործողությունների արդյունքների գրանցում, </w:t>
            </w:r>
          </w:p>
          <w:p w:rsidR="009D1055" w:rsidRPr="00A0743C" w:rsidRDefault="009D1055" w:rsidP="00601E1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FB324D">
              <w:rPr>
                <w:rFonts w:ascii="GHEA Grapalat" w:hAnsi="GHEA Grapalat"/>
                <w:sz w:val="18"/>
                <w:szCs w:val="18"/>
              </w:rPr>
              <w:t>է)</w:t>
            </w:r>
            <w:r w:rsidRPr="00FB324D">
              <w:rPr>
                <w:rFonts w:ascii="GHEA Grapalat" w:hAnsi="GHEA Grapalat"/>
                <w:sz w:val="18"/>
                <w:szCs w:val="18"/>
              </w:rPr>
              <w:tab/>
              <w:t>ուղղիչ գործողությունների արդյունավետության վերլուծություն:</w:t>
            </w:r>
          </w:p>
        </w:tc>
        <w:tc>
          <w:tcPr>
            <w:tcW w:w="2296" w:type="dxa"/>
          </w:tcPr>
          <w:p w:rsidR="009D1055" w:rsidRPr="000B27F6" w:rsidRDefault="009D1055" w:rsidP="00601E1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601E1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Pr="00A07970" w:rsidRDefault="009D1055" w:rsidP="00601E15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A07970">
              <w:rPr>
                <w:rFonts w:ascii="GHEA Grapalat" w:hAnsi="GHEA Grapalat"/>
                <w:b/>
              </w:rPr>
              <w:lastRenderedPageBreak/>
              <w:t>8.8</w:t>
            </w:r>
          </w:p>
        </w:tc>
        <w:tc>
          <w:tcPr>
            <w:tcW w:w="5752" w:type="dxa"/>
          </w:tcPr>
          <w:p w:rsidR="009D1055" w:rsidRPr="00A07970" w:rsidRDefault="009D1055" w:rsidP="00601E15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A07970">
              <w:rPr>
                <w:rFonts w:ascii="GHEA Grapalat" w:hAnsi="GHEA Grapalat"/>
                <w:b/>
              </w:rPr>
              <w:t>Կանխարգելիչ գործողություններ (Տարբերակ Ա)</w:t>
            </w:r>
          </w:p>
        </w:tc>
        <w:tc>
          <w:tcPr>
            <w:tcW w:w="2296" w:type="dxa"/>
          </w:tcPr>
          <w:p w:rsidR="009D1055" w:rsidRPr="000B27F6" w:rsidRDefault="009D1055" w:rsidP="00601E1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601E1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601E15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8.8.1</w:t>
            </w:r>
          </w:p>
        </w:tc>
        <w:tc>
          <w:tcPr>
            <w:tcW w:w="5752" w:type="dxa"/>
          </w:tcPr>
          <w:p w:rsidR="009D1055" w:rsidRPr="00A0743C" w:rsidRDefault="009D1055" w:rsidP="00B55743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B55743">
              <w:rPr>
                <w:rFonts w:ascii="GHEA Grapalat" w:hAnsi="GHEA Grapalat"/>
                <w:sz w:val="18"/>
                <w:szCs w:val="18"/>
              </w:rPr>
              <w:t>Սերտիֆիկացման մարմինը պետք է սահմանի հնարավոր անհամա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B55743">
              <w:rPr>
                <w:rFonts w:ascii="GHEA Grapalat" w:hAnsi="GHEA Grapalat"/>
                <w:sz w:val="18"/>
                <w:szCs w:val="18"/>
              </w:rPr>
              <w:t>պա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B55743">
              <w:rPr>
                <w:rFonts w:ascii="GHEA Grapalat" w:hAnsi="GHEA Grapalat"/>
                <w:sz w:val="18"/>
                <w:szCs w:val="18"/>
              </w:rPr>
              <w:t>տասխանությունների պատճառների վերացմանն ուղղված կանխարգելիչ գործողությունների ձեռնարկման ընթացակարգեր</w:t>
            </w:r>
            <w:r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9D1055" w:rsidRPr="000B27F6" w:rsidRDefault="009D1055" w:rsidP="00601E1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601E1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601E15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8.8.2</w:t>
            </w:r>
          </w:p>
        </w:tc>
        <w:tc>
          <w:tcPr>
            <w:tcW w:w="5752" w:type="dxa"/>
          </w:tcPr>
          <w:p w:rsidR="009D1055" w:rsidRPr="00A0743C" w:rsidRDefault="009D1055" w:rsidP="00B55743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B55743">
              <w:rPr>
                <w:rFonts w:ascii="GHEA Grapalat" w:hAnsi="GHEA Grapalat"/>
                <w:sz w:val="18"/>
                <w:szCs w:val="18"/>
              </w:rPr>
              <w:t>Ձեռնարկված կանխարգելիչ գործողությունները պետք է համապա</w:t>
            </w:r>
            <w:r>
              <w:rPr>
                <w:rFonts w:ascii="GHEA Grapalat" w:hAnsi="GHEA Grapalat"/>
                <w:sz w:val="18"/>
                <w:szCs w:val="18"/>
              </w:rPr>
              <w:softHyphen/>
            </w:r>
            <w:r w:rsidRPr="00B55743">
              <w:rPr>
                <w:rFonts w:ascii="GHEA Grapalat" w:hAnsi="GHEA Grapalat"/>
                <w:sz w:val="18"/>
                <w:szCs w:val="18"/>
              </w:rPr>
              <w:t>տասխանեն հնարավոր խնդիրների հավանական ազդեցությանը</w:t>
            </w:r>
            <w:r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296" w:type="dxa"/>
          </w:tcPr>
          <w:p w:rsidR="009D1055" w:rsidRPr="000B27F6" w:rsidRDefault="009D1055" w:rsidP="00601E1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601E1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D1055" w:rsidRPr="00926E60" w:rsidTr="008B7DE7">
        <w:trPr>
          <w:trHeight w:val="266"/>
        </w:trPr>
        <w:tc>
          <w:tcPr>
            <w:tcW w:w="1391" w:type="dxa"/>
          </w:tcPr>
          <w:p w:rsidR="009D1055" w:rsidRDefault="009D1055" w:rsidP="00601E15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8.8.3</w:t>
            </w:r>
          </w:p>
        </w:tc>
        <w:tc>
          <w:tcPr>
            <w:tcW w:w="5752" w:type="dxa"/>
          </w:tcPr>
          <w:p w:rsidR="009D1055" w:rsidRPr="00B55743" w:rsidRDefault="009D1055" w:rsidP="00B55743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B55743">
              <w:rPr>
                <w:rFonts w:ascii="GHEA Grapalat" w:hAnsi="GHEA Grapalat"/>
                <w:sz w:val="18"/>
                <w:szCs w:val="18"/>
              </w:rPr>
              <w:t xml:space="preserve">Կանխարգելիչ գործողությունների ընթացակարգերը պետք է սահմանեն պահանջներ հետևյալի համար. </w:t>
            </w:r>
          </w:p>
          <w:p w:rsidR="009D1055" w:rsidRPr="00B55743" w:rsidRDefault="009D1055" w:rsidP="00B55743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B55743">
              <w:rPr>
                <w:rFonts w:ascii="GHEA Grapalat" w:hAnsi="GHEA Grapalat"/>
                <w:sz w:val="18"/>
                <w:szCs w:val="18"/>
              </w:rPr>
              <w:t>ա)</w:t>
            </w:r>
            <w:r w:rsidRPr="00B55743">
              <w:rPr>
                <w:rFonts w:ascii="GHEA Grapalat" w:hAnsi="GHEA Grapalat"/>
                <w:sz w:val="18"/>
                <w:szCs w:val="18"/>
              </w:rPr>
              <w:tab/>
              <w:t>հնարավոր անհամապատասխանությունների և դրանց պատճառների նույնականացում,</w:t>
            </w:r>
          </w:p>
          <w:p w:rsidR="009D1055" w:rsidRPr="00B55743" w:rsidRDefault="009D1055" w:rsidP="00B55743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B55743">
              <w:rPr>
                <w:rFonts w:ascii="GHEA Grapalat" w:hAnsi="GHEA Grapalat"/>
                <w:sz w:val="18"/>
                <w:szCs w:val="18"/>
              </w:rPr>
              <w:t>բ)</w:t>
            </w:r>
            <w:r w:rsidRPr="00B55743">
              <w:rPr>
                <w:rFonts w:ascii="GHEA Grapalat" w:hAnsi="GHEA Grapalat"/>
                <w:sz w:val="18"/>
                <w:szCs w:val="18"/>
              </w:rPr>
              <w:tab/>
              <w:t>անհամապատասխանությունների առաջացման կանխարգելմանն ուղղված գործողությունների անհրաժեշտության գնահատումը,</w:t>
            </w:r>
          </w:p>
          <w:p w:rsidR="009D1055" w:rsidRPr="00B55743" w:rsidRDefault="009D1055" w:rsidP="00B55743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B55743">
              <w:rPr>
                <w:rFonts w:ascii="GHEA Grapalat" w:hAnsi="GHEA Grapalat"/>
                <w:sz w:val="18"/>
                <w:szCs w:val="18"/>
              </w:rPr>
              <w:t>գ)</w:t>
            </w:r>
            <w:r w:rsidRPr="00B55743">
              <w:rPr>
                <w:rFonts w:ascii="GHEA Grapalat" w:hAnsi="GHEA Grapalat"/>
                <w:sz w:val="18"/>
                <w:szCs w:val="18"/>
              </w:rPr>
              <w:tab/>
              <w:t xml:space="preserve">անհրաժեշտ գործողության որոշում և իրականացում, </w:t>
            </w:r>
          </w:p>
          <w:p w:rsidR="009D1055" w:rsidRPr="00B55743" w:rsidRDefault="009D1055" w:rsidP="00B55743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B55743">
              <w:rPr>
                <w:rFonts w:ascii="GHEA Grapalat" w:hAnsi="GHEA Grapalat"/>
                <w:sz w:val="18"/>
                <w:szCs w:val="18"/>
              </w:rPr>
              <w:t>դ)</w:t>
            </w:r>
            <w:r w:rsidRPr="00B55743">
              <w:rPr>
                <w:rFonts w:ascii="GHEA Grapalat" w:hAnsi="GHEA Grapalat"/>
                <w:sz w:val="18"/>
                <w:szCs w:val="18"/>
              </w:rPr>
              <w:tab/>
              <w:t xml:space="preserve">ձեռնարկված գործողության արդյունքների գրանցում, </w:t>
            </w:r>
          </w:p>
          <w:p w:rsidR="009D1055" w:rsidRPr="00A0743C" w:rsidRDefault="009D1055" w:rsidP="00B55743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B55743">
              <w:rPr>
                <w:rFonts w:ascii="GHEA Grapalat" w:hAnsi="GHEA Grapalat"/>
                <w:sz w:val="18"/>
                <w:szCs w:val="18"/>
              </w:rPr>
              <w:t>ե)</w:t>
            </w:r>
            <w:r w:rsidRPr="00B55743">
              <w:rPr>
                <w:rFonts w:ascii="GHEA Grapalat" w:hAnsi="GHEA Grapalat"/>
                <w:sz w:val="18"/>
                <w:szCs w:val="18"/>
              </w:rPr>
              <w:tab/>
              <w:t>ձեռնարկված կանխարգելիչ գործողության արդյունավետության վերլուծություն:</w:t>
            </w:r>
          </w:p>
        </w:tc>
        <w:tc>
          <w:tcPr>
            <w:tcW w:w="2296" w:type="dxa"/>
          </w:tcPr>
          <w:p w:rsidR="009D1055" w:rsidRPr="000B27F6" w:rsidRDefault="009D1055" w:rsidP="00601E1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736" w:type="dxa"/>
          </w:tcPr>
          <w:p w:rsidR="009D1055" w:rsidRPr="000B27F6" w:rsidRDefault="009D1055" w:rsidP="00601E1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394"/>
        <w:gridCol w:w="2552"/>
        <w:gridCol w:w="3118"/>
      </w:tblGrid>
      <w:tr w:rsidR="00FB22A0" w:rsidRPr="00B134C2" w:rsidTr="00FB22A0">
        <w:trPr>
          <w:trHeight w:val="11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A0" w:rsidRPr="00B134C2" w:rsidRDefault="00FB22A0" w:rsidP="00B11B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134C2">
              <w:rPr>
                <w:rFonts w:ascii="GHEA Grapalat" w:hAnsi="GHEA Grapalat" w:cs="Arial"/>
                <w:b/>
                <w:bCs/>
                <w:sz w:val="20"/>
                <w:szCs w:val="20"/>
              </w:rPr>
              <w:t>Լրացուցիչ պահ</w:t>
            </w:r>
            <w:bookmarkStart w:id="0" w:name="_GoBack"/>
            <w:bookmarkEnd w:id="0"/>
            <w:r w:rsidRPr="00B134C2">
              <w:rPr>
                <w:rFonts w:ascii="GHEA Grapalat" w:hAnsi="GHEA Grapalat" w:cs="Arial"/>
                <w:b/>
                <w:bCs/>
                <w:sz w:val="20"/>
                <w:szCs w:val="20"/>
              </w:rPr>
              <w:t>անջներ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A0" w:rsidRPr="00B134C2" w:rsidRDefault="00FB22A0" w:rsidP="00B11B1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134C2"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nl-BE"/>
              </w:rPr>
              <w:t>Փաստաթղթի նշագիրը և</w:t>
            </w:r>
            <w:r w:rsidRPr="00B134C2"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  <w:t>կամ</w:t>
            </w:r>
            <w:r w:rsidRPr="00B134C2"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nl-BE"/>
              </w:rPr>
              <w:t xml:space="preserve"> անվանումը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A0" w:rsidRPr="00B134C2" w:rsidRDefault="00FB22A0" w:rsidP="00B11B1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134C2">
              <w:rPr>
                <w:rFonts w:ascii="GHEA Grapalat" w:hAnsi="GHEA Grapalat"/>
                <w:b/>
                <w:sz w:val="20"/>
                <w:szCs w:val="20"/>
              </w:rPr>
              <w:t>Որտեղ է վկայակոչված</w:t>
            </w:r>
          </w:p>
          <w:p w:rsidR="00FB22A0" w:rsidRPr="00BE69FD" w:rsidRDefault="00FB22A0" w:rsidP="00B11B17">
            <w:p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BE69FD">
              <w:rPr>
                <w:rFonts w:ascii="GHEA Grapalat" w:hAnsi="GHEA Grapalat"/>
                <w:b/>
                <w:sz w:val="16"/>
                <w:szCs w:val="16"/>
              </w:rPr>
              <w:t>(</w:t>
            </w:r>
            <w:r w:rsidRPr="00EF2DF4">
              <w:rPr>
                <w:rFonts w:ascii="GHEA Grapalat" w:hAnsi="GHEA Grapalat"/>
                <w:b/>
                <w:sz w:val="20"/>
                <w:szCs w:val="20"/>
              </w:rPr>
              <w:t>Փաստաթղթի անվանումը, կետը)</w:t>
            </w:r>
          </w:p>
          <w:p w:rsidR="00FB22A0" w:rsidRPr="00DE74C5" w:rsidRDefault="00FB22A0" w:rsidP="00B11B17">
            <w:pPr>
              <w:pStyle w:val="NoSpacing"/>
              <w:jc w:val="center"/>
              <w:rPr>
                <w:color w:val="C6D9F1"/>
                <w:sz w:val="16"/>
                <w:szCs w:val="16"/>
                <w:lang w:val="ru-RU"/>
              </w:rPr>
            </w:pPr>
            <w:r w:rsidRPr="00DE74C5">
              <w:rPr>
                <w:sz w:val="16"/>
                <w:szCs w:val="16"/>
                <w:lang w:val="ru-RU"/>
              </w:rPr>
              <w:t>(</w:t>
            </w:r>
            <w:r w:rsidRPr="00EF2DF4">
              <w:rPr>
                <w:rFonts w:ascii="GHEA Grapalat" w:hAnsi="GHEA Grapalat"/>
                <w:b/>
                <w:sz w:val="16"/>
                <w:szCs w:val="16"/>
              </w:rPr>
              <w:t>լրացվում</w:t>
            </w:r>
            <w:r w:rsidRPr="00DE74C5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EF2DF4">
              <w:rPr>
                <w:rFonts w:ascii="GHEA Grapalat" w:hAnsi="GHEA Grapalat"/>
                <w:b/>
                <w:sz w:val="16"/>
                <w:szCs w:val="16"/>
              </w:rPr>
              <w:t>է</w:t>
            </w:r>
            <w:r w:rsidRPr="00DE74C5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EF2DF4">
              <w:rPr>
                <w:rFonts w:ascii="GHEA Grapalat" w:hAnsi="GHEA Grapalat"/>
                <w:b/>
                <w:sz w:val="16"/>
                <w:szCs w:val="16"/>
              </w:rPr>
              <w:t>ՀԳՄ</w:t>
            </w:r>
            <w:r w:rsidRPr="00DE74C5">
              <w:rPr>
                <w:rFonts w:ascii="GHEA Grapalat" w:hAnsi="GHEA Grapalat"/>
                <w:b/>
                <w:sz w:val="16"/>
                <w:szCs w:val="16"/>
                <w:lang w:val="ru-RU"/>
              </w:rPr>
              <w:t>-</w:t>
            </w:r>
            <w:r w:rsidRPr="00EF2DF4">
              <w:rPr>
                <w:rFonts w:ascii="GHEA Grapalat" w:hAnsi="GHEA Grapalat"/>
                <w:b/>
                <w:sz w:val="16"/>
                <w:szCs w:val="16"/>
              </w:rPr>
              <w:t>ի</w:t>
            </w:r>
            <w:r w:rsidRPr="00DE74C5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</w:t>
            </w:r>
            <w:r w:rsidRPr="00EF2DF4">
              <w:rPr>
                <w:rFonts w:ascii="GHEA Grapalat" w:hAnsi="GHEA Grapalat"/>
                <w:b/>
                <w:sz w:val="16"/>
                <w:szCs w:val="16"/>
              </w:rPr>
              <w:t>կողմից</w:t>
            </w:r>
            <w:r w:rsidRPr="00DE74C5">
              <w:rPr>
                <w:rFonts w:ascii="GHEA Grapalat" w:hAnsi="GHEA Grapalat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A0" w:rsidRPr="00B134C2" w:rsidRDefault="00FB22A0" w:rsidP="00B11B17">
            <w:pPr>
              <w:spacing w:after="0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134C2">
              <w:rPr>
                <w:rFonts w:ascii="GHEA Grapalat" w:hAnsi="GHEA Grapalat"/>
                <w:b/>
                <w:sz w:val="20"/>
                <w:szCs w:val="20"/>
              </w:rPr>
              <w:t>Գրառումներ, մեկնաբանություններ</w:t>
            </w:r>
          </w:p>
          <w:p w:rsidR="00FB22A0" w:rsidRPr="00C562D7" w:rsidRDefault="00FB22A0" w:rsidP="00B11B17">
            <w:pPr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562D7">
              <w:rPr>
                <w:rFonts w:ascii="GHEA Grapalat" w:hAnsi="GHEA Grapalat"/>
                <w:b/>
                <w:sz w:val="16"/>
                <w:szCs w:val="16"/>
              </w:rPr>
              <w:t>(լրացվում է հավատարմագրման փորձագետի (գնահատողի) կողմից)</w:t>
            </w:r>
          </w:p>
        </w:tc>
      </w:tr>
      <w:tr w:rsidR="00FB22A0" w:rsidRPr="00DE74C5" w:rsidTr="00FB22A0">
        <w:trPr>
          <w:trHeight w:val="2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A0" w:rsidRPr="00B134C2" w:rsidRDefault="00FB22A0" w:rsidP="00B11B17">
            <w:pPr>
              <w:pStyle w:val="ListParagraph"/>
              <w:spacing w:after="0"/>
              <w:ind w:left="0" w:right="-108"/>
              <w:rPr>
                <w:rFonts w:ascii="GHEA Grapalat" w:hAnsi="GHEA Grapalat" w:cs="Arial"/>
                <w:b/>
                <w:bCs/>
                <w:sz w:val="20"/>
                <w:szCs w:val="20"/>
                <w:lang w:val="nl-BE"/>
              </w:rPr>
            </w:pPr>
            <w:r w:rsidRPr="00B134C2">
              <w:rPr>
                <w:rFonts w:ascii="GHEA Grapalat" w:hAnsi="GHEA Grapalat" w:cs="Arial"/>
                <w:b/>
                <w:bCs/>
                <w:sz w:val="20"/>
                <w:szCs w:val="20"/>
              </w:rPr>
              <w:t>Հավատարմագրման</w:t>
            </w:r>
            <w:r w:rsidRPr="00B134C2">
              <w:rPr>
                <w:rFonts w:ascii="GHEA Grapalat" w:hAnsi="GHEA Grapalat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r w:rsidRPr="00B134C2">
              <w:rPr>
                <w:rFonts w:ascii="GHEA Grapalat" w:hAnsi="GHEA Grapalat" w:cs="Arial"/>
                <w:b/>
                <w:bCs/>
                <w:sz w:val="20"/>
                <w:szCs w:val="20"/>
              </w:rPr>
              <w:t>նշանի</w:t>
            </w:r>
            <w:r w:rsidRPr="00B134C2">
              <w:rPr>
                <w:rFonts w:ascii="GHEA Grapalat" w:hAnsi="GHEA Grapalat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r w:rsidRPr="00B134C2">
              <w:rPr>
                <w:rFonts w:ascii="GHEA Grapalat" w:hAnsi="GHEA Grapalat" w:cs="Arial"/>
                <w:b/>
                <w:bCs/>
                <w:sz w:val="20"/>
                <w:szCs w:val="20"/>
              </w:rPr>
              <w:t>կիրառումը</w:t>
            </w:r>
            <w:r w:rsidRPr="00B134C2">
              <w:rPr>
                <w:rFonts w:ascii="GHEA Grapalat" w:hAnsi="GHEA Grapalat" w:cs="Arial"/>
                <w:b/>
                <w:bCs/>
                <w:sz w:val="20"/>
                <w:szCs w:val="20"/>
                <w:lang w:val="nl-BE"/>
              </w:rPr>
              <w:t>/</w:t>
            </w:r>
            <w:r w:rsidRPr="00B134C2">
              <w:rPr>
                <w:rFonts w:ascii="GHEA Grapalat" w:hAnsi="GHEA Grapalat" w:cs="Arial"/>
                <w:b/>
                <w:bCs/>
                <w:sz w:val="20"/>
                <w:szCs w:val="20"/>
              </w:rPr>
              <w:t>տեքստային</w:t>
            </w:r>
            <w:r w:rsidRPr="00DE74C5">
              <w:rPr>
                <w:rFonts w:ascii="GHEA Grapalat" w:hAnsi="GHEA Grapalat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B134C2">
              <w:rPr>
                <w:rFonts w:ascii="GHEA Grapalat" w:hAnsi="GHEA Grapalat" w:cs="Arial"/>
                <w:b/>
                <w:bCs/>
                <w:sz w:val="20"/>
                <w:szCs w:val="20"/>
              </w:rPr>
              <w:t>վկայակոչումը</w:t>
            </w:r>
          </w:p>
          <w:p w:rsidR="00FB22A0" w:rsidRPr="005B6353" w:rsidRDefault="00FB22A0" w:rsidP="00B11B17">
            <w:pPr>
              <w:pStyle w:val="ListParagraph"/>
              <w:spacing w:after="0"/>
              <w:ind w:left="0"/>
              <w:rPr>
                <w:rFonts w:ascii="GHEA Grapalat" w:hAnsi="GHEA Grapalat" w:cs="Arial"/>
                <w:bCs/>
                <w:sz w:val="18"/>
                <w:szCs w:val="18"/>
                <w:lang w:val="nl-BE"/>
              </w:rPr>
            </w:pPr>
            <w:r w:rsidRPr="005B6353">
              <w:rPr>
                <w:rFonts w:ascii="GHEA Grapalat" w:hAnsi="GHEA Grapalat" w:cs="Arial"/>
                <w:bCs/>
                <w:sz w:val="18"/>
                <w:szCs w:val="18"/>
                <w:lang w:val="nl-BE"/>
              </w:rPr>
              <w:t>(</w:t>
            </w:r>
            <w:r w:rsidRPr="005B6353">
              <w:rPr>
                <w:rFonts w:ascii="GHEA Grapalat" w:hAnsi="GHEA Grapalat" w:cs="Arial"/>
                <w:bCs/>
                <w:sz w:val="18"/>
                <w:szCs w:val="18"/>
                <w:lang w:val="ru-RU"/>
              </w:rPr>
              <w:t>կիրառելի</w:t>
            </w:r>
            <w:r w:rsidRPr="005B6353">
              <w:rPr>
                <w:rFonts w:ascii="GHEA Grapalat" w:hAnsi="GHEA Grapalat" w:cs="Arial"/>
                <w:bCs/>
                <w:sz w:val="18"/>
                <w:szCs w:val="18"/>
                <w:lang w:val="nl-BE"/>
              </w:rPr>
              <w:t xml:space="preserve"> </w:t>
            </w:r>
            <w:r w:rsidRPr="005B6353">
              <w:rPr>
                <w:rFonts w:ascii="GHEA Grapalat" w:hAnsi="GHEA Grapalat" w:cs="Arial"/>
                <w:bCs/>
                <w:sz w:val="18"/>
                <w:szCs w:val="18"/>
                <w:lang w:val="ru-RU"/>
              </w:rPr>
              <w:t>չէ</w:t>
            </w:r>
            <w:r w:rsidRPr="005B6353">
              <w:rPr>
                <w:rFonts w:ascii="GHEA Grapalat" w:hAnsi="GHEA Grapalat" w:cs="Arial"/>
                <w:bCs/>
                <w:sz w:val="18"/>
                <w:szCs w:val="18"/>
                <w:lang w:val="nl-BE"/>
              </w:rPr>
              <w:t xml:space="preserve"> </w:t>
            </w:r>
            <w:r w:rsidRPr="005B6353">
              <w:rPr>
                <w:rFonts w:ascii="GHEA Grapalat" w:hAnsi="GHEA Grapalat" w:cs="Arial"/>
                <w:bCs/>
                <w:sz w:val="18"/>
                <w:szCs w:val="18"/>
                <w:lang w:val="ru-RU"/>
              </w:rPr>
              <w:t>առաջին</w:t>
            </w:r>
            <w:r w:rsidRPr="005B6353">
              <w:rPr>
                <w:rFonts w:ascii="GHEA Grapalat" w:hAnsi="GHEA Grapalat" w:cs="Arial"/>
                <w:bCs/>
                <w:sz w:val="18"/>
                <w:szCs w:val="18"/>
                <w:lang w:val="nl-BE"/>
              </w:rPr>
              <w:t xml:space="preserve"> </w:t>
            </w:r>
            <w:r w:rsidRPr="005B6353">
              <w:rPr>
                <w:rFonts w:ascii="GHEA Grapalat" w:hAnsi="GHEA Grapalat" w:cs="Arial"/>
                <w:bCs/>
                <w:sz w:val="18"/>
                <w:szCs w:val="18"/>
                <w:lang w:val="ru-RU"/>
              </w:rPr>
              <w:t>անգամ</w:t>
            </w:r>
            <w:r w:rsidRPr="005B6353">
              <w:rPr>
                <w:rFonts w:ascii="GHEA Grapalat" w:hAnsi="GHEA Grapalat" w:cs="Arial"/>
                <w:bCs/>
                <w:sz w:val="18"/>
                <w:szCs w:val="18"/>
                <w:lang w:val="nl-BE"/>
              </w:rPr>
              <w:t xml:space="preserve"> </w:t>
            </w:r>
            <w:r w:rsidRPr="005B6353">
              <w:rPr>
                <w:rFonts w:ascii="GHEA Grapalat" w:hAnsi="GHEA Grapalat" w:cs="Arial"/>
                <w:bCs/>
                <w:sz w:val="18"/>
                <w:szCs w:val="18"/>
                <w:lang w:val="ru-RU"/>
              </w:rPr>
              <w:t>հավատարմագրման</w:t>
            </w:r>
            <w:r w:rsidRPr="005B6353">
              <w:rPr>
                <w:rFonts w:ascii="GHEA Grapalat" w:hAnsi="GHEA Grapalat" w:cs="Arial"/>
                <w:bCs/>
                <w:sz w:val="18"/>
                <w:szCs w:val="18"/>
                <w:lang w:val="nl-BE"/>
              </w:rPr>
              <w:t xml:space="preserve"> </w:t>
            </w:r>
            <w:r w:rsidRPr="005B6353">
              <w:rPr>
                <w:rFonts w:ascii="GHEA Grapalat" w:hAnsi="GHEA Grapalat" w:cs="Arial"/>
                <w:bCs/>
                <w:sz w:val="18"/>
                <w:szCs w:val="18"/>
                <w:lang w:val="ru-RU"/>
              </w:rPr>
              <w:t>դեպքում</w:t>
            </w:r>
            <w:r w:rsidRPr="005B6353">
              <w:rPr>
                <w:rFonts w:ascii="GHEA Grapalat" w:hAnsi="GHEA Grapalat" w:cs="Arial"/>
                <w:bCs/>
                <w:sz w:val="18"/>
                <w:szCs w:val="18"/>
                <w:lang w:val="nl-BE"/>
              </w:rPr>
              <w:t>)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A0" w:rsidRPr="00B134C2" w:rsidRDefault="00FB22A0" w:rsidP="00B11B17">
            <w:pPr>
              <w:pStyle w:val="ListParagraph"/>
              <w:spacing w:after="0"/>
              <w:ind w:left="0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nl-BE"/>
              </w:rPr>
            </w:pPr>
            <w:r w:rsidRPr="00B134C2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nl-BE"/>
              </w:rPr>
              <w:t>K-03 Հավատարմագրման ազգային մարմնի պատկերանիշի և հավատարմագրման նշանի կիրառման կարգը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A0" w:rsidRPr="00B134C2" w:rsidRDefault="00FB22A0" w:rsidP="00B11B17">
            <w:pPr>
              <w:pStyle w:val="ListParagraph"/>
              <w:spacing w:after="0"/>
              <w:ind w:left="0"/>
              <w:rPr>
                <w:rFonts w:ascii="GHEA Grapalat" w:hAnsi="GHEA Grapalat" w:cs="Arial"/>
                <w:b/>
                <w:bCs/>
                <w:sz w:val="20"/>
                <w:szCs w:val="20"/>
                <w:lang w:val="nl-BE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A0" w:rsidRPr="00B134C2" w:rsidRDefault="00FB22A0" w:rsidP="00B11B17">
            <w:pPr>
              <w:pStyle w:val="ListParagraph"/>
              <w:spacing w:after="0"/>
              <w:ind w:left="0"/>
              <w:rPr>
                <w:rFonts w:ascii="GHEA Grapalat" w:hAnsi="GHEA Grapalat" w:cs="Arial"/>
                <w:b/>
                <w:bCs/>
                <w:sz w:val="20"/>
                <w:szCs w:val="20"/>
                <w:lang w:val="nl-BE"/>
              </w:rPr>
            </w:pPr>
          </w:p>
        </w:tc>
      </w:tr>
    </w:tbl>
    <w:p w:rsidR="00CF765E" w:rsidRDefault="00CF765E" w:rsidP="00FB22A0"/>
    <w:sectPr w:rsidR="00CF765E" w:rsidSect="00A051AF">
      <w:headerReference w:type="default" r:id="rId9"/>
      <w:footerReference w:type="default" r:id="rId10"/>
      <w:pgSz w:w="15840" w:h="12240" w:orient="landscape"/>
      <w:pgMar w:top="1080" w:right="672" w:bottom="144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D8" w:rsidRDefault="00383CD8" w:rsidP="00F66B3B">
      <w:pPr>
        <w:spacing w:after="0" w:line="240" w:lineRule="auto"/>
      </w:pPr>
      <w:r>
        <w:separator/>
      </w:r>
    </w:p>
  </w:endnote>
  <w:endnote w:type="continuationSeparator" w:id="0">
    <w:p w:rsidR="00383CD8" w:rsidRDefault="00383CD8" w:rsidP="00F6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45" w:rsidRPr="006C7F26" w:rsidRDefault="002E0845" w:rsidP="000D4A9F">
    <w:pPr>
      <w:spacing w:after="0" w:line="240" w:lineRule="auto"/>
      <w:rPr>
        <w:rFonts w:ascii="CG Times" w:eastAsia="Times New Roman" w:hAnsi="CG Times"/>
        <w:noProof/>
        <w:color w:val="000000"/>
        <w:sz w:val="24"/>
        <w:szCs w:val="20"/>
        <w:lang w:val="nl-NL" w:eastAsia="ru-RU"/>
      </w:rPr>
    </w:pPr>
    <w:r>
      <w:rPr>
        <w:rFonts w:ascii="GHEA Grapalat" w:eastAsia="Times New Roman" w:hAnsi="GHEA Grapalat" w:cs="Arial"/>
        <w:noProof/>
        <w:color w:val="00000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964BFF7" wp14:editId="1925412C">
              <wp:simplePos x="0" y="0"/>
              <wp:positionH relativeFrom="column">
                <wp:posOffset>3976</wp:posOffset>
              </wp:positionH>
              <wp:positionV relativeFrom="paragraph">
                <wp:posOffset>86829</wp:posOffset>
              </wp:positionV>
              <wp:extent cx="9151951" cy="0"/>
              <wp:effectExtent l="0" t="19050" r="1143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51951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6.85pt" to="720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" strokeweight="3pt">
              <v:stroke linestyle="thinThin"/>
            </v:line>
          </w:pict>
        </mc:Fallback>
      </mc:AlternateContent>
    </w:r>
    <w:r>
      <w:rPr>
        <w:rFonts w:ascii="SARM" w:eastAsia="Times New Roman" w:hAnsi="SARM"/>
        <w:noProof/>
        <w:color w:val="000000"/>
        <w:sz w:val="24"/>
        <w:szCs w:val="20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541F1AD" wp14:editId="0DE158A3">
              <wp:simplePos x="0" y="0"/>
              <wp:positionH relativeFrom="column">
                <wp:posOffset>904875</wp:posOffset>
              </wp:positionH>
              <wp:positionV relativeFrom="paragraph">
                <wp:posOffset>9022079</wp:posOffset>
              </wp:positionV>
              <wp:extent cx="6249670" cy="0"/>
              <wp:effectExtent l="0" t="19050" r="177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9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25pt,710.4pt" to="563.35pt,7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" strokeweight="3pt">
              <v:stroke linestyle="thinThin"/>
            </v:line>
          </w:pict>
        </mc:Fallback>
      </mc:AlternateContent>
    </w:r>
    <w:r>
      <w:rPr>
        <w:rFonts w:ascii="SARM" w:eastAsia="Times New Roman" w:hAnsi="SARM"/>
        <w:noProof/>
        <w:color w:val="000000"/>
        <w:sz w:val="24"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9121014" wp14:editId="64FF7ED8">
              <wp:simplePos x="0" y="0"/>
              <wp:positionH relativeFrom="column">
                <wp:posOffset>904875</wp:posOffset>
              </wp:positionH>
              <wp:positionV relativeFrom="paragraph">
                <wp:posOffset>9022079</wp:posOffset>
              </wp:positionV>
              <wp:extent cx="6249670" cy="0"/>
              <wp:effectExtent l="0" t="19050" r="1778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9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25pt,710.4pt" to="563.35pt,7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" strokeweight="3pt">
              <v:stroke linestyle="thinThin"/>
            </v:line>
          </w:pict>
        </mc:Fallback>
      </mc:AlternateContent>
    </w:r>
  </w:p>
  <w:p w:rsidR="002E0845" w:rsidRPr="006C7F26" w:rsidRDefault="00FA0B1B" w:rsidP="000D4A9F">
    <w:pPr>
      <w:spacing w:after="0" w:line="240" w:lineRule="auto"/>
      <w:jc w:val="both"/>
      <w:rPr>
        <w:rFonts w:ascii="SARM" w:eastAsia="Times New Roman" w:hAnsi="SARM" w:cs="Arial"/>
        <w:noProof/>
        <w:color w:val="000000"/>
        <w:sz w:val="18"/>
        <w:szCs w:val="18"/>
        <w:lang w:val="nl-NL" w:eastAsia="ru-RU"/>
      </w:rPr>
    </w:pPr>
    <w:r>
      <w:rPr>
        <w:rFonts w:ascii="GHEA Grapalat" w:hAnsi="GHEA Grapalat" w:cs="Arial"/>
        <w:sz w:val="18"/>
        <w:szCs w:val="18"/>
        <w:lang w:val="nl-NL"/>
      </w:rPr>
      <w:t xml:space="preserve">2-րդ խմբագրություն          17.07.2015        </w:t>
    </w:r>
    <w:r w:rsidR="002E0845" w:rsidRPr="006C7F26">
      <w:rPr>
        <w:rFonts w:ascii="GHEA Grapalat" w:eastAsia="Times New Roman" w:hAnsi="GHEA Grapalat" w:cs="Arial"/>
        <w:noProof/>
        <w:color w:val="000000"/>
        <w:sz w:val="18"/>
        <w:szCs w:val="18"/>
        <w:lang w:val="nl-NL" w:eastAsia="ru-RU"/>
      </w:rPr>
      <w:tab/>
    </w:r>
    <w:r w:rsidR="002E0845" w:rsidRPr="006C7F26">
      <w:rPr>
        <w:rFonts w:ascii="GHEA Grapalat" w:eastAsia="Times New Roman" w:hAnsi="GHEA Grapalat" w:cs="Arial"/>
        <w:noProof/>
        <w:color w:val="000000"/>
        <w:sz w:val="18"/>
        <w:szCs w:val="18"/>
        <w:lang w:val="nl-NL" w:eastAsia="ru-RU"/>
      </w:rPr>
      <w:tab/>
    </w:r>
    <w:r w:rsidR="002E0845" w:rsidRPr="006C7F26">
      <w:rPr>
        <w:rFonts w:ascii="GHEA Grapalat" w:eastAsia="Times New Roman" w:hAnsi="GHEA Grapalat" w:cs="Arial"/>
        <w:noProof/>
        <w:color w:val="000000"/>
        <w:sz w:val="18"/>
        <w:szCs w:val="18"/>
        <w:lang w:val="nl-NL" w:eastAsia="ru-RU"/>
      </w:rPr>
      <w:tab/>
    </w:r>
    <w:r w:rsidR="002E0845" w:rsidRPr="006C7F26">
      <w:rPr>
        <w:rFonts w:ascii="GHEA Grapalat" w:eastAsia="Times New Roman" w:hAnsi="GHEA Grapalat" w:cs="Arial"/>
        <w:noProof/>
        <w:color w:val="000000"/>
        <w:sz w:val="18"/>
        <w:szCs w:val="18"/>
        <w:lang w:val="nl-NL" w:eastAsia="ru-RU"/>
      </w:rPr>
      <w:tab/>
    </w:r>
    <w:r w:rsidR="002E0845" w:rsidRPr="006C7F26">
      <w:rPr>
        <w:rFonts w:ascii="SARM" w:eastAsia="Times New Roman" w:hAnsi="SARM" w:cs="Arial"/>
        <w:noProof/>
        <w:color w:val="000000"/>
        <w:sz w:val="18"/>
        <w:szCs w:val="18"/>
        <w:lang w:val="nl-NL" w:eastAsia="ru-RU"/>
      </w:rPr>
      <w:tab/>
    </w:r>
    <w:r w:rsidR="002E0845">
      <w:rPr>
        <w:rFonts w:ascii="SARM" w:eastAsia="Times New Roman" w:hAnsi="SARM" w:cs="Arial"/>
        <w:noProof/>
        <w:color w:val="000000"/>
        <w:sz w:val="18"/>
        <w:szCs w:val="18"/>
        <w:lang w:val="nl-NL" w:eastAsia="ru-RU"/>
      </w:rPr>
      <w:t xml:space="preserve">                </w:t>
    </w:r>
    <w:r w:rsidR="00CB095D">
      <w:rPr>
        <w:rFonts w:ascii="SARM" w:eastAsia="Times New Roman" w:hAnsi="SARM" w:cs="Arial"/>
        <w:noProof/>
        <w:color w:val="000000"/>
        <w:sz w:val="18"/>
        <w:szCs w:val="18"/>
        <w:lang w:val="nl-NL" w:eastAsia="ru-RU"/>
      </w:rPr>
      <w:t xml:space="preserve">    </w:t>
    </w:r>
    <w:r w:rsidR="002E0845">
      <w:rPr>
        <w:rFonts w:ascii="SARM" w:eastAsia="Times New Roman" w:hAnsi="SARM" w:cs="Arial"/>
        <w:noProof/>
        <w:color w:val="000000"/>
        <w:sz w:val="18"/>
        <w:szCs w:val="18"/>
        <w:lang w:val="nl-NL" w:eastAsia="ru-RU"/>
      </w:rPr>
      <w:t xml:space="preserve">   </w:t>
    </w:r>
    <w:r>
      <w:rPr>
        <w:rFonts w:ascii="SARM" w:eastAsia="Times New Roman" w:hAnsi="SARM" w:cs="Arial"/>
        <w:noProof/>
        <w:color w:val="000000"/>
        <w:sz w:val="18"/>
        <w:szCs w:val="18"/>
        <w:lang w:val="nl-NL" w:eastAsia="ru-RU"/>
      </w:rPr>
      <w:t xml:space="preserve">                             </w:t>
    </w:r>
    <w:r w:rsidR="00A051AF">
      <w:rPr>
        <w:rFonts w:asciiTheme="minorHAnsi" w:eastAsia="Times New Roman" w:hAnsiTheme="minorHAnsi" w:cs="Arial"/>
        <w:noProof/>
        <w:color w:val="000000"/>
        <w:sz w:val="18"/>
        <w:szCs w:val="18"/>
        <w:lang w:val="ru-RU" w:eastAsia="ru-RU"/>
      </w:rPr>
      <w:t xml:space="preserve">                                                                                                                  </w:t>
    </w:r>
    <w:r>
      <w:rPr>
        <w:rFonts w:ascii="SARM" w:eastAsia="Times New Roman" w:hAnsi="SARM" w:cs="Arial"/>
        <w:noProof/>
        <w:color w:val="000000"/>
        <w:sz w:val="18"/>
        <w:szCs w:val="18"/>
        <w:lang w:val="nl-NL" w:eastAsia="ru-RU"/>
      </w:rPr>
      <w:t xml:space="preserve">     </w:t>
    </w:r>
    <w:r w:rsidR="002E0845" w:rsidRPr="006C7F26">
      <w:rPr>
        <w:rFonts w:ascii="SARM" w:eastAsia="Times New Roman" w:hAnsi="SARM" w:cs="Arial"/>
        <w:noProof/>
        <w:color w:val="000000"/>
        <w:sz w:val="18"/>
        <w:szCs w:val="18"/>
        <w:lang w:val="nl-BE" w:eastAsia="ru-RU"/>
      </w:rPr>
      <w:fldChar w:fldCharType="begin"/>
    </w:r>
    <w:r w:rsidR="002E0845" w:rsidRPr="006C7F26">
      <w:rPr>
        <w:rFonts w:ascii="SARM" w:eastAsia="Times New Roman" w:hAnsi="SARM" w:cs="Arial"/>
        <w:noProof/>
        <w:color w:val="000000"/>
        <w:sz w:val="18"/>
        <w:szCs w:val="18"/>
        <w:lang w:val="nl-NL" w:eastAsia="ru-RU"/>
      </w:rPr>
      <w:instrText xml:space="preserve"> PAGE </w:instrText>
    </w:r>
    <w:r w:rsidR="002E0845" w:rsidRPr="006C7F26">
      <w:rPr>
        <w:rFonts w:ascii="SARM" w:eastAsia="Times New Roman" w:hAnsi="SARM" w:cs="Arial"/>
        <w:noProof/>
        <w:color w:val="000000"/>
        <w:sz w:val="18"/>
        <w:szCs w:val="18"/>
        <w:lang w:val="nl-BE" w:eastAsia="ru-RU"/>
      </w:rPr>
      <w:fldChar w:fldCharType="separate"/>
    </w:r>
    <w:r w:rsidR="00FB22A0">
      <w:rPr>
        <w:rFonts w:ascii="SARM" w:eastAsia="Times New Roman" w:hAnsi="SARM" w:cs="Arial"/>
        <w:noProof/>
        <w:color w:val="000000"/>
        <w:sz w:val="18"/>
        <w:szCs w:val="18"/>
        <w:lang w:val="nl-NL" w:eastAsia="ru-RU"/>
      </w:rPr>
      <w:t>32</w:t>
    </w:r>
    <w:r w:rsidR="002E0845" w:rsidRPr="006C7F26">
      <w:rPr>
        <w:rFonts w:ascii="SARM" w:eastAsia="Times New Roman" w:hAnsi="SARM" w:cs="Arial"/>
        <w:noProof/>
        <w:color w:val="000000"/>
        <w:sz w:val="18"/>
        <w:szCs w:val="18"/>
        <w:lang w:val="nl-BE" w:eastAsia="ru-RU"/>
      </w:rPr>
      <w:fldChar w:fldCharType="end"/>
    </w:r>
    <w:r w:rsidR="002E0845" w:rsidRPr="006C7F26">
      <w:rPr>
        <w:rFonts w:ascii="SARM" w:eastAsia="Times New Roman" w:hAnsi="SARM" w:cs="Arial"/>
        <w:noProof/>
        <w:color w:val="000000"/>
        <w:sz w:val="18"/>
        <w:szCs w:val="18"/>
        <w:lang w:val="nl-NL" w:eastAsia="ru-RU"/>
      </w:rPr>
      <w:t>/</w:t>
    </w:r>
    <w:r w:rsidR="002E0845" w:rsidRPr="006C7F26">
      <w:rPr>
        <w:rFonts w:ascii="SARM" w:eastAsia="Times New Roman" w:hAnsi="SARM" w:cs="Arial"/>
        <w:noProof/>
        <w:color w:val="000000"/>
        <w:sz w:val="18"/>
        <w:szCs w:val="18"/>
        <w:lang w:val="nl-BE" w:eastAsia="ru-RU"/>
      </w:rPr>
      <w:fldChar w:fldCharType="begin"/>
    </w:r>
    <w:r w:rsidR="002E0845" w:rsidRPr="006C7F26">
      <w:rPr>
        <w:rFonts w:ascii="SARM" w:eastAsia="Times New Roman" w:hAnsi="SARM" w:cs="Arial"/>
        <w:noProof/>
        <w:color w:val="000000"/>
        <w:sz w:val="18"/>
        <w:szCs w:val="18"/>
        <w:lang w:val="nl-NL" w:eastAsia="ru-RU"/>
      </w:rPr>
      <w:instrText xml:space="preserve"> NUMPAGES </w:instrText>
    </w:r>
    <w:r w:rsidR="002E0845" w:rsidRPr="006C7F26">
      <w:rPr>
        <w:rFonts w:ascii="SARM" w:eastAsia="Times New Roman" w:hAnsi="SARM" w:cs="Arial"/>
        <w:noProof/>
        <w:color w:val="000000"/>
        <w:sz w:val="18"/>
        <w:szCs w:val="18"/>
        <w:lang w:val="nl-BE" w:eastAsia="ru-RU"/>
      </w:rPr>
      <w:fldChar w:fldCharType="separate"/>
    </w:r>
    <w:r w:rsidR="00FB22A0">
      <w:rPr>
        <w:rFonts w:ascii="SARM" w:eastAsia="Times New Roman" w:hAnsi="SARM" w:cs="Arial"/>
        <w:noProof/>
        <w:color w:val="000000"/>
        <w:sz w:val="18"/>
        <w:szCs w:val="18"/>
        <w:lang w:val="nl-NL" w:eastAsia="ru-RU"/>
      </w:rPr>
      <w:t>32</w:t>
    </w:r>
    <w:r w:rsidR="002E0845" w:rsidRPr="006C7F26">
      <w:rPr>
        <w:rFonts w:ascii="SARM" w:eastAsia="Times New Roman" w:hAnsi="SARM" w:cs="Arial"/>
        <w:noProof/>
        <w:color w:val="000000"/>
        <w:sz w:val="18"/>
        <w:szCs w:val="18"/>
        <w:lang w:val="nl-BE" w:eastAsia="ru-RU"/>
      </w:rPr>
      <w:fldChar w:fldCharType="end"/>
    </w:r>
  </w:p>
  <w:p w:rsidR="002E0845" w:rsidRDefault="002E0845"/>
  <w:p w:rsidR="002E0845" w:rsidRDefault="002E0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D8" w:rsidRDefault="00383CD8" w:rsidP="00F66B3B">
      <w:pPr>
        <w:spacing w:after="0" w:line="240" w:lineRule="auto"/>
      </w:pPr>
      <w:r>
        <w:separator/>
      </w:r>
    </w:p>
  </w:footnote>
  <w:footnote w:type="continuationSeparator" w:id="0">
    <w:p w:rsidR="00383CD8" w:rsidRDefault="00383CD8" w:rsidP="00F6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45" w:rsidRPr="006C7F26" w:rsidRDefault="002E0845" w:rsidP="000D4A9F">
    <w:pPr>
      <w:pStyle w:val="Footer"/>
      <w:rPr>
        <w:rFonts w:ascii="GHEA Grapalat" w:eastAsia="Times New Roman" w:hAnsi="GHEA Grapalat"/>
        <w:noProof/>
        <w:color w:val="000000"/>
        <w:sz w:val="24"/>
        <w:szCs w:val="20"/>
        <w:lang w:val="nl-NL" w:eastAsia="ru-RU"/>
      </w:rPr>
    </w:pPr>
    <w:r w:rsidRPr="00C60724">
      <w:rPr>
        <w:rFonts w:ascii="GHEA Grapalat" w:hAnsi="GHEA Grapalat"/>
        <w:sz w:val="20"/>
        <w:szCs w:val="20"/>
        <w:lang w:val="en-GB"/>
      </w:rPr>
      <w:t>ARMNAB</w:t>
    </w:r>
    <w:r>
      <w:rPr>
        <w:rFonts w:ascii="GHEA Grapalat" w:hAnsi="GHEA Grapalat"/>
        <w:sz w:val="20"/>
        <w:szCs w:val="20"/>
        <w:lang w:val="en-GB"/>
      </w:rPr>
      <w:tab/>
    </w:r>
    <w:r w:rsidR="00FA0B1B">
      <w:rPr>
        <w:rFonts w:ascii="GHEA Grapalat" w:hAnsi="GHEA Grapalat"/>
        <w:sz w:val="20"/>
        <w:szCs w:val="20"/>
        <w:lang w:val="en-GB"/>
      </w:rPr>
      <w:t xml:space="preserve">                                              </w:t>
    </w:r>
    <w:r w:rsidRPr="006C7F26"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 xml:space="preserve">     </w:t>
    </w:r>
    <w:r w:rsidR="00FA0B1B"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 xml:space="preserve">                                                     </w:t>
    </w:r>
    <w:r w:rsidR="00A051AF">
      <w:rPr>
        <w:rFonts w:ascii="GHEA Grapalat" w:eastAsia="Times New Roman" w:hAnsi="GHEA Grapalat"/>
        <w:noProof/>
        <w:color w:val="000000"/>
        <w:sz w:val="20"/>
        <w:szCs w:val="20"/>
        <w:lang w:val="ru-RU" w:eastAsia="ru-RU"/>
      </w:rPr>
      <w:t xml:space="preserve">                                                                         </w:t>
    </w:r>
    <w:r w:rsidR="00FA0B1B"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 xml:space="preserve">     </w:t>
    </w:r>
    <w:r w:rsidR="007D5C05">
      <w:rPr>
        <w:rFonts w:ascii="GHEA Grapalat" w:hAnsi="GHEA Grapalat"/>
        <w:sz w:val="20"/>
        <w:lang w:val="en-GB"/>
      </w:rPr>
      <w:t xml:space="preserve">հավելված </w:t>
    </w:r>
    <w:r w:rsidR="007D5C05" w:rsidRPr="003C0B69">
      <w:rPr>
        <w:rFonts w:ascii="GHEA Grapalat" w:hAnsi="GHEA Grapalat"/>
        <w:sz w:val="20"/>
        <w:lang w:val="en-GB"/>
      </w:rPr>
      <w:t>ACB-01-01-</w:t>
    </w:r>
    <w:r w:rsidR="007D5C05">
      <w:rPr>
        <w:rFonts w:ascii="GHEA Grapalat" w:hAnsi="GHEA Grapalat"/>
        <w:sz w:val="20"/>
        <w:lang w:val="en-GB"/>
      </w:rPr>
      <w:t>03</w:t>
    </w:r>
    <w:r w:rsidRPr="006C7F26"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 xml:space="preserve"> </w:t>
    </w:r>
    <w:r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 xml:space="preserve">                   </w:t>
    </w:r>
    <w:r w:rsidRPr="006C7F26"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 xml:space="preserve">  </w:t>
    </w:r>
    <w:r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 xml:space="preserve">                                                                                                 </w:t>
    </w:r>
  </w:p>
  <w:p w:rsidR="002E0845" w:rsidRDefault="002E0845" w:rsidP="000D4A9F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B859C4" wp14:editId="6158965C">
              <wp:simplePos x="0" y="0"/>
              <wp:positionH relativeFrom="column">
                <wp:posOffset>-59635</wp:posOffset>
              </wp:positionH>
              <wp:positionV relativeFrom="paragraph">
                <wp:posOffset>37051</wp:posOffset>
              </wp:positionV>
              <wp:extent cx="9040633" cy="0"/>
              <wp:effectExtent l="0" t="19050" r="825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40633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pt,2.9pt" to="707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" strokeweight="3pt">
              <v:stroke linestyle="thinThin"/>
            </v:line>
          </w:pict>
        </mc:Fallback>
      </mc:AlternateContent>
    </w:r>
  </w:p>
  <w:p w:rsidR="002E0845" w:rsidRDefault="002E08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535"/>
    <w:multiLevelType w:val="hybridMultilevel"/>
    <w:tmpl w:val="09509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07F29"/>
    <w:multiLevelType w:val="hybridMultilevel"/>
    <w:tmpl w:val="5BFAE0A8"/>
    <w:lvl w:ilvl="0" w:tplc="04090011">
      <w:start w:val="1"/>
      <w:numFmt w:val="decimal"/>
      <w:lvlText w:val="%1)"/>
      <w:lvlJc w:val="left"/>
      <w:pPr>
        <w:ind w:left="829" w:hanging="360"/>
      </w:p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">
    <w:nsid w:val="40995F7C"/>
    <w:multiLevelType w:val="hybridMultilevel"/>
    <w:tmpl w:val="13480486"/>
    <w:lvl w:ilvl="0" w:tplc="CC00BCC2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118755C"/>
    <w:multiLevelType w:val="hybridMultilevel"/>
    <w:tmpl w:val="8C6ED7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D2D2A"/>
    <w:multiLevelType w:val="hybridMultilevel"/>
    <w:tmpl w:val="535C41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07D1D"/>
    <w:multiLevelType w:val="hybridMultilevel"/>
    <w:tmpl w:val="0FA8E7E2"/>
    <w:lvl w:ilvl="0" w:tplc="04090011">
      <w:start w:val="1"/>
      <w:numFmt w:val="decimal"/>
      <w:lvlText w:val="%1)"/>
      <w:lvlJc w:val="left"/>
      <w:pPr>
        <w:ind w:left="829" w:hanging="360"/>
      </w:p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3B"/>
    <w:rsid w:val="00034B4A"/>
    <w:rsid w:val="0005176F"/>
    <w:rsid w:val="0008088F"/>
    <w:rsid w:val="000959E3"/>
    <w:rsid w:val="000A2B67"/>
    <w:rsid w:val="000B27F6"/>
    <w:rsid w:val="000B45FE"/>
    <w:rsid w:val="000C51F9"/>
    <w:rsid w:val="000D4A9F"/>
    <w:rsid w:val="000D75B7"/>
    <w:rsid w:val="000E21E8"/>
    <w:rsid w:val="0011462E"/>
    <w:rsid w:val="001176F8"/>
    <w:rsid w:val="00121951"/>
    <w:rsid w:val="00152B30"/>
    <w:rsid w:val="00172275"/>
    <w:rsid w:val="001733F7"/>
    <w:rsid w:val="00195ED0"/>
    <w:rsid w:val="001B1857"/>
    <w:rsid w:val="001B3D09"/>
    <w:rsid w:val="001B4F81"/>
    <w:rsid w:val="001B6287"/>
    <w:rsid w:val="001D0908"/>
    <w:rsid w:val="001E2970"/>
    <w:rsid w:val="001E702D"/>
    <w:rsid w:val="001E70D0"/>
    <w:rsid w:val="001F5301"/>
    <w:rsid w:val="00222ABC"/>
    <w:rsid w:val="00265E96"/>
    <w:rsid w:val="00280022"/>
    <w:rsid w:val="00297ECC"/>
    <w:rsid w:val="002B05F1"/>
    <w:rsid w:val="002B7900"/>
    <w:rsid w:val="002C36FE"/>
    <w:rsid w:val="002C557B"/>
    <w:rsid w:val="002D0173"/>
    <w:rsid w:val="002E0845"/>
    <w:rsid w:val="002E1417"/>
    <w:rsid w:val="002F7EDF"/>
    <w:rsid w:val="00304EAD"/>
    <w:rsid w:val="00317AFA"/>
    <w:rsid w:val="0034060F"/>
    <w:rsid w:val="0036679A"/>
    <w:rsid w:val="00383CD8"/>
    <w:rsid w:val="00385F41"/>
    <w:rsid w:val="003C087B"/>
    <w:rsid w:val="003E2ADD"/>
    <w:rsid w:val="003E50F5"/>
    <w:rsid w:val="003F2DAA"/>
    <w:rsid w:val="004225D3"/>
    <w:rsid w:val="00484754"/>
    <w:rsid w:val="004B7B22"/>
    <w:rsid w:val="004F6BE0"/>
    <w:rsid w:val="00515546"/>
    <w:rsid w:val="00540990"/>
    <w:rsid w:val="0055131B"/>
    <w:rsid w:val="00557EB2"/>
    <w:rsid w:val="0057653B"/>
    <w:rsid w:val="00577C01"/>
    <w:rsid w:val="00593889"/>
    <w:rsid w:val="005C730B"/>
    <w:rsid w:val="005D1543"/>
    <w:rsid w:val="005D7800"/>
    <w:rsid w:val="005E48C7"/>
    <w:rsid w:val="005E70CB"/>
    <w:rsid w:val="00601E15"/>
    <w:rsid w:val="006024B4"/>
    <w:rsid w:val="0061075C"/>
    <w:rsid w:val="0061398E"/>
    <w:rsid w:val="006754FD"/>
    <w:rsid w:val="00695A1A"/>
    <w:rsid w:val="006967A4"/>
    <w:rsid w:val="006A7BAC"/>
    <w:rsid w:val="006B1A24"/>
    <w:rsid w:val="006B5533"/>
    <w:rsid w:val="006D288F"/>
    <w:rsid w:val="006E4D79"/>
    <w:rsid w:val="0070568E"/>
    <w:rsid w:val="007312B2"/>
    <w:rsid w:val="00740EB5"/>
    <w:rsid w:val="007452EA"/>
    <w:rsid w:val="00754D3C"/>
    <w:rsid w:val="00777F67"/>
    <w:rsid w:val="007878F5"/>
    <w:rsid w:val="00787A3C"/>
    <w:rsid w:val="00794261"/>
    <w:rsid w:val="00796551"/>
    <w:rsid w:val="007A2664"/>
    <w:rsid w:val="007A3BD6"/>
    <w:rsid w:val="007A69D5"/>
    <w:rsid w:val="007B327B"/>
    <w:rsid w:val="007D5C05"/>
    <w:rsid w:val="007F388F"/>
    <w:rsid w:val="0080115B"/>
    <w:rsid w:val="008212B4"/>
    <w:rsid w:val="00824402"/>
    <w:rsid w:val="00841A41"/>
    <w:rsid w:val="00854C75"/>
    <w:rsid w:val="008655CC"/>
    <w:rsid w:val="00872BC3"/>
    <w:rsid w:val="008804DE"/>
    <w:rsid w:val="008920E7"/>
    <w:rsid w:val="008B7DE7"/>
    <w:rsid w:val="008C3D53"/>
    <w:rsid w:val="008C7596"/>
    <w:rsid w:val="008D4AEA"/>
    <w:rsid w:val="008E6F83"/>
    <w:rsid w:val="009034DE"/>
    <w:rsid w:val="00905337"/>
    <w:rsid w:val="009174D9"/>
    <w:rsid w:val="00926E60"/>
    <w:rsid w:val="00943081"/>
    <w:rsid w:val="0094705F"/>
    <w:rsid w:val="00952E02"/>
    <w:rsid w:val="00955DE2"/>
    <w:rsid w:val="00956B0B"/>
    <w:rsid w:val="009837CC"/>
    <w:rsid w:val="009B577B"/>
    <w:rsid w:val="009C1489"/>
    <w:rsid w:val="009C6849"/>
    <w:rsid w:val="009D1055"/>
    <w:rsid w:val="009E3B5B"/>
    <w:rsid w:val="009E6072"/>
    <w:rsid w:val="00A042D8"/>
    <w:rsid w:val="00A051AF"/>
    <w:rsid w:val="00A0743C"/>
    <w:rsid w:val="00A07970"/>
    <w:rsid w:val="00A108D8"/>
    <w:rsid w:val="00A33D93"/>
    <w:rsid w:val="00A35E9C"/>
    <w:rsid w:val="00A40C01"/>
    <w:rsid w:val="00A57220"/>
    <w:rsid w:val="00AA0174"/>
    <w:rsid w:val="00AA26D3"/>
    <w:rsid w:val="00AF6FE4"/>
    <w:rsid w:val="00B15039"/>
    <w:rsid w:val="00B55743"/>
    <w:rsid w:val="00B66753"/>
    <w:rsid w:val="00B73DDD"/>
    <w:rsid w:val="00B81A3C"/>
    <w:rsid w:val="00B83CFF"/>
    <w:rsid w:val="00B9300E"/>
    <w:rsid w:val="00BE017E"/>
    <w:rsid w:val="00BF6C54"/>
    <w:rsid w:val="00C46649"/>
    <w:rsid w:val="00C5316B"/>
    <w:rsid w:val="00C800E4"/>
    <w:rsid w:val="00C97C1B"/>
    <w:rsid w:val="00CA2079"/>
    <w:rsid w:val="00CA2396"/>
    <w:rsid w:val="00CB095D"/>
    <w:rsid w:val="00CC69C6"/>
    <w:rsid w:val="00CC7E41"/>
    <w:rsid w:val="00CD13FE"/>
    <w:rsid w:val="00CE2C33"/>
    <w:rsid w:val="00CE7BE6"/>
    <w:rsid w:val="00CF765E"/>
    <w:rsid w:val="00D34E4A"/>
    <w:rsid w:val="00D412D4"/>
    <w:rsid w:val="00D47D96"/>
    <w:rsid w:val="00D510E2"/>
    <w:rsid w:val="00D51BB2"/>
    <w:rsid w:val="00D66C21"/>
    <w:rsid w:val="00D915F4"/>
    <w:rsid w:val="00DA3CAE"/>
    <w:rsid w:val="00DC419F"/>
    <w:rsid w:val="00DD0A4C"/>
    <w:rsid w:val="00DE7516"/>
    <w:rsid w:val="00DF604D"/>
    <w:rsid w:val="00E24626"/>
    <w:rsid w:val="00E44A39"/>
    <w:rsid w:val="00E772A1"/>
    <w:rsid w:val="00E81237"/>
    <w:rsid w:val="00E84A82"/>
    <w:rsid w:val="00EB7D09"/>
    <w:rsid w:val="00EC0889"/>
    <w:rsid w:val="00EF5EBC"/>
    <w:rsid w:val="00F17DB4"/>
    <w:rsid w:val="00F26988"/>
    <w:rsid w:val="00F27F8B"/>
    <w:rsid w:val="00F42F83"/>
    <w:rsid w:val="00F4547B"/>
    <w:rsid w:val="00F50EAF"/>
    <w:rsid w:val="00F53F41"/>
    <w:rsid w:val="00F61274"/>
    <w:rsid w:val="00F66B3B"/>
    <w:rsid w:val="00F84816"/>
    <w:rsid w:val="00F9122D"/>
    <w:rsid w:val="00F937B4"/>
    <w:rsid w:val="00FA0B1B"/>
    <w:rsid w:val="00FA1ADA"/>
    <w:rsid w:val="00FA621B"/>
    <w:rsid w:val="00FB22A0"/>
    <w:rsid w:val="00FB324D"/>
    <w:rsid w:val="00FD4FCD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B3B"/>
  </w:style>
  <w:style w:type="paragraph" w:styleId="Footer">
    <w:name w:val="footer"/>
    <w:basedOn w:val="Normal"/>
    <w:link w:val="FooterChar"/>
    <w:unhideWhenUsed/>
    <w:rsid w:val="00F66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66B3B"/>
  </w:style>
  <w:style w:type="paragraph" w:styleId="ListParagraph">
    <w:name w:val="List Paragraph"/>
    <w:basedOn w:val="Normal"/>
    <w:qFormat/>
    <w:rsid w:val="00926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51A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B3B"/>
  </w:style>
  <w:style w:type="paragraph" w:styleId="Footer">
    <w:name w:val="footer"/>
    <w:basedOn w:val="Normal"/>
    <w:link w:val="FooterChar"/>
    <w:unhideWhenUsed/>
    <w:rsid w:val="00F66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66B3B"/>
  </w:style>
  <w:style w:type="paragraph" w:styleId="ListParagraph">
    <w:name w:val="List Paragraph"/>
    <w:basedOn w:val="Normal"/>
    <w:qFormat/>
    <w:rsid w:val="00926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51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FA27F-08A8-4B67-8F71-C6FEA292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32</Pages>
  <Words>7150</Words>
  <Characters>40758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ssaribekyan</dc:creator>
  <cp:keywords/>
  <dc:description/>
  <cp:lastModifiedBy>User</cp:lastModifiedBy>
  <cp:revision>56</cp:revision>
  <cp:lastPrinted>2017-03-21T08:39:00Z</cp:lastPrinted>
  <dcterms:created xsi:type="dcterms:W3CDTF">2013-12-12T10:24:00Z</dcterms:created>
  <dcterms:modified xsi:type="dcterms:W3CDTF">2018-06-19T08:07:00Z</dcterms:modified>
</cp:coreProperties>
</file>